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FB" w:rsidRPr="004A217A" w:rsidRDefault="003518FB" w:rsidP="004A217A">
      <w:pPr>
        <w:pStyle w:val="1"/>
        <w:shd w:val="clear" w:color="auto" w:fill="FFFFFF"/>
        <w:spacing w:line="276" w:lineRule="auto"/>
        <w:ind w:firstLine="567"/>
        <w:jc w:val="center"/>
        <w:rPr>
          <w:b/>
        </w:rPr>
      </w:pPr>
      <w:r w:rsidRPr="004A217A">
        <w:rPr>
          <w:b/>
        </w:rPr>
        <w:t xml:space="preserve">Муниципальное общеобразовательное </w:t>
      </w:r>
      <w:r w:rsidR="00625060" w:rsidRPr="004A217A">
        <w:rPr>
          <w:b/>
        </w:rPr>
        <w:t xml:space="preserve">бюджетное </w:t>
      </w:r>
      <w:r w:rsidRPr="004A217A">
        <w:rPr>
          <w:b/>
        </w:rPr>
        <w:t>учреждение</w:t>
      </w:r>
    </w:p>
    <w:p w:rsidR="00625060" w:rsidRDefault="00625060" w:rsidP="00625060">
      <w:pPr>
        <w:pStyle w:val="1"/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t>«Верхневязовская средняя общеобразовательная школа»</w:t>
      </w:r>
    </w:p>
    <w:p w:rsidR="003518FB" w:rsidRPr="004A217A" w:rsidRDefault="00625060" w:rsidP="00625060">
      <w:pPr>
        <w:pStyle w:val="1"/>
        <w:shd w:val="clear" w:color="auto" w:fill="FFFFFF"/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Бузулукский</w:t>
      </w:r>
      <w:proofErr w:type="spellEnd"/>
      <w:r>
        <w:rPr>
          <w:b/>
        </w:rPr>
        <w:t xml:space="preserve"> район</w:t>
      </w:r>
      <w:r w:rsidR="003518FB" w:rsidRPr="004A217A">
        <w:rPr>
          <w:b/>
        </w:rPr>
        <w:t xml:space="preserve"> Оренбургской области</w:t>
      </w:r>
    </w:p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3518FB" w:rsidRPr="004A217A" w:rsidTr="00CA73C5">
        <w:tc>
          <w:tcPr>
            <w:tcW w:w="2500" w:type="pct"/>
          </w:tcPr>
          <w:p w:rsidR="003518FB" w:rsidRPr="004A217A" w:rsidRDefault="003518FB" w:rsidP="00120BF5">
            <w:pPr>
              <w:pStyle w:val="1"/>
              <w:spacing w:line="276" w:lineRule="auto"/>
              <w:jc w:val="both"/>
            </w:pPr>
            <w:r w:rsidRPr="004A217A">
              <w:t>Рассмотрено:</w:t>
            </w:r>
          </w:p>
          <w:p w:rsidR="003518FB" w:rsidRPr="004A217A" w:rsidRDefault="003518FB" w:rsidP="00120BF5">
            <w:pPr>
              <w:pStyle w:val="1"/>
              <w:spacing w:line="276" w:lineRule="auto"/>
              <w:jc w:val="both"/>
            </w:pPr>
            <w:r w:rsidRPr="004A217A">
              <w:t>Педагогическим советом</w:t>
            </w:r>
          </w:p>
          <w:p w:rsidR="003518FB" w:rsidRPr="004A217A" w:rsidRDefault="00625060" w:rsidP="00120BF5">
            <w:pPr>
              <w:pStyle w:val="1"/>
              <w:spacing w:line="276" w:lineRule="auto"/>
              <w:jc w:val="both"/>
            </w:pPr>
            <w:r>
              <w:t>МОБУ «Верхневязовская СОШ»</w:t>
            </w:r>
          </w:p>
          <w:p w:rsidR="003518FB" w:rsidRPr="004A217A" w:rsidRDefault="00B20058" w:rsidP="00120BF5">
            <w:pPr>
              <w:pStyle w:val="1"/>
              <w:spacing w:line="276" w:lineRule="auto"/>
              <w:jc w:val="both"/>
            </w:pPr>
            <w:proofErr w:type="gramStart"/>
            <w:r w:rsidRPr="004A217A">
              <w:t xml:space="preserve">Протокол </w:t>
            </w:r>
            <w:r w:rsidR="003518FB" w:rsidRPr="004A217A">
              <w:t xml:space="preserve"> №</w:t>
            </w:r>
            <w:proofErr w:type="gramEnd"/>
            <w:r w:rsidR="003518FB" w:rsidRPr="004A217A">
              <w:t>1</w:t>
            </w:r>
            <w:r w:rsidR="00625060">
              <w:t xml:space="preserve"> от 31.08.2022</w:t>
            </w:r>
            <w:r w:rsidRPr="004A217A">
              <w:t>г.</w:t>
            </w:r>
          </w:p>
        </w:tc>
        <w:tc>
          <w:tcPr>
            <w:tcW w:w="2500" w:type="pct"/>
          </w:tcPr>
          <w:p w:rsidR="003518FB" w:rsidRPr="004A217A" w:rsidRDefault="003518FB" w:rsidP="00120BF5">
            <w:pPr>
              <w:pStyle w:val="1"/>
              <w:spacing w:line="276" w:lineRule="auto"/>
              <w:jc w:val="both"/>
            </w:pPr>
            <w:r w:rsidRPr="004A217A">
              <w:t>Утверждаю:</w:t>
            </w:r>
          </w:p>
          <w:p w:rsidR="003518FB" w:rsidRPr="004A217A" w:rsidRDefault="00625060" w:rsidP="00120BF5">
            <w:pPr>
              <w:pStyle w:val="1"/>
              <w:spacing w:line="276" w:lineRule="auto"/>
              <w:jc w:val="both"/>
            </w:pPr>
            <w:r>
              <w:t>Директор МОБУ «Верхневязовская СОШ</w:t>
            </w:r>
            <w:r w:rsidR="003518FB" w:rsidRPr="004A217A">
              <w:t>»</w:t>
            </w:r>
          </w:p>
          <w:p w:rsidR="003518FB" w:rsidRPr="004A217A" w:rsidRDefault="00625060" w:rsidP="00120BF5">
            <w:pPr>
              <w:pStyle w:val="1"/>
              <w:spacing w:line="276" w:lineRule="auto"/>
              <w:jc w:val="both"/>
            </w:pPr>
            <w:r>
              <w:t xml:space="preserve">__________М.А. </w:t>
            </w:r>
            <w:proofErr w:type="spellStart"/>
            <w:r>
              <w:t>Вытченкова</w:t>
            </w:r>
            <w:proofErr w:type="spellEnd"/>
          </w:p>
          <w:p w:rsidR="003518FB" w:rsidRPr="004A217A" w:rsidRDefault="003518FB" w:rsidP="00120BF5">
            <w:pPr>
              <w:pStyle w:val="1"/>
              <w:spacing w:line="276" w:lineRule="auto"/>
              <w:jc w:val="both"/>
            </w:pPr>
            <w:r w:rsidRPr="004A217A">
              <w:t xml:space="preserve">Приказ от </w:t>
            </w:r>
            <w:r w:rsidR="00625060">
              <w:t>31.08.2022</w:t>
            </w:r>
            <w:r w:rsidRPr="004A217A">
              <w:t>г. №</w:t>
            </w:r>
            <w:r w:rsidR="00625060">
              <w:t xml:space="preserve"> </w:t>
            </w:r>
          </w:p>
        </w:tc>
      </w:tr>
    </w:tbl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p w:rsidR="003518FB" w:rsidRDefault="00B20058" w:rsidP="004A217A">
      <w:pPr>
        <w:pStyle w:val="1"/>
        <w:shd w:val="clear" w:color="auto" w:fill="FFFFFF"/>
        <w:spacing w:line="276" w:lineRule="auto"/>
        <w:ind w:firstLine="567"/>
        <w:jc w:val="center"/>
        <w:rPr>
          <w:sz w:val="32"/>
          <w:szCs w:val="32"/>
        </w:rPr>
      </w:pPr>
      <w:r w:rsidRPr="00CA73C5">
        <w:rPr>
          <w:sz w:val="32"/>
          <w:szCs w:val="32"/>
        </w:rPr>
        <w:t>Модульная образовательная пр</w:t>
      </w:r>
      <w:r w:rsidR="00CA73C5">
        <w:rPr>
          <w:sz w:val="32"/>
          <w:szCs w:val="32"/>
        </w:rPr>
        <w:t>ограмма внеурочной деятельности</w:t>
      </w:r>
    </w:p>
    <w:p w:rsidR="00E838E6" w:rsidRPr="00CA73C5" w:rsidRDefault="00E838E6" w:rsidP="004A217A">
      <w:pPr>
        <w:pStyle w:val="1"/>
        <w:shd w:val="clear" w:color="auto" w:fill="FFFFFF"/>
        <w:spacing w:line="276" w:lineRule="auto"/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казачество</w:t>
      </w:r>
      <w:proofErr w:type="gramEnd"/>
      <w:r>
        <w:rPr>
          <w:sz w:val="32"/>
          <w:szCs w:val="32"/>
        </w:rPr>
        <w:t>)</w:t>
      </w:r>
    </w:p>
    <w:p w:rsidR="003518FB" w:rsidRPr="00CA73C5" w:rsidRDefault="003518FB" w:rsidP="004A217A">
      <w:pPr>
        <w:pStyle w:val="1"/>
        <w:shd w:val="clear" w:color="auto" w:fill="FFFFFF"/>
        <w:spacing w:line="276" w:lineRule="auto"/>
        <w:ind w:firstLine="567"/>
        <w:jc w:val="center"/>
        <w:rPr>
          <w:sz w:val="32"/>
          <w:szCs w:val="32"/>
        </w:rPr>
      </w:pPr>
    </w:p>
    <w:p w:rsidR="00E37E1E" w:rsidRPr="00CA73C5" w:rsidRDefault="003518FB" w:rsidP="004A217A">
      <w:pPr>
        <w:pStyle w:val="1"/>
        <w:shd w:val="clear" w:color="auto" w:fill="FFFFFF"/>
        <w:spacing w:line="276" w:lineRule="auto"/>
        <w:ind w:firstLine="567"/>
        <w:jc w:val="center"/>
        <w:rPr>
          <w:b/>
          <w:sz w:val="32"/>
          <w:szCs w:val="32"/>
        </w:rPr>
      </w:pPr>
      <w:r w:rsidRPr="00CA73C5">
        <w:rPr>
          <w:b/>
          <w:sz w:val="32"/>
          <w:szCs w:val="32"/>
        </w:rPr>
        <w:t>«</w:t>
      </w:r>
      <w:r w:rsidR="00250FD3">
        <w:rPr>
          <w:b/>
          <w:sz w:val="32"/>
          <w:szCs w:val="32"/>
        </w:rPr>
        <w:t>Орлёнок</w:t>
      </w:r>
      <w:r w:rsidRPr="00CA73C5">
        <w:rPr>
          <w:b/>
          <w:sz w:val="32"/>
          <w:szCs w:val="32"/>
        </w:rPr>
        <w:t>»</w:t>
      </w:r>
      <w:bookmarkStart w:id="0" w:name="_GoBack"/>
      <w:bookmarkEnd w:id="0"/>
    </w:p>
    <w:p w:rsidR="003518FB" w:rsidRPr="004A217A" w:rsidRDefault="003518FB" w:rsidP="004A217A">
      <w:pPr>
        <w:pStyle w:val="1"/>
        <w:shd w:val="clear" w:color="auto" w:fill="FFFFFF"/>
        <w:spacing w:line="276" w:lineRule="auto"/>
        <w:ind w:firstLine="567"/>
        <w:jc w:val="center"/>
        <w:rPr>
          <w:b/>
        </w:rPr>
      </w:pPr>
    </w:p>
    <w:p w:rsidR="003518FB" w:rsidRPr="00CA73C5" w:rsidRDefault="00CA73C5" w:rsidP="000D78ED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center"/>
        <w:rPr>
          <w:sz w:val="32"/>
          <w:szCs w:val="32"/>
        </w:rPr>
      </w:pPr>
      <w:proofErr w:type="gramStart"/>
      <w:r w:rsidRPr="00CA73C5">
        <w:rPr>
          <w:sz w:val="32"/>
          <w:szCs w:val="32"/>
        </w:rPr>
        <w:t>по</w:t>
      </w:r>
      <w:proofErr w:type="gramEnd"/>
      <w:r w:rsidRPr="00CA73C5">
        <w:rPr>
          <w:sz w:val="32"/>
          <w:szCs w:val="32"/>
        </w:rPr>
        <w:t xml:space="preserve"> пяти направлениям внеурочной деятельности ФГОС</w:t>
      </w:r>
    </w:p>
    <w:p w:rsidR="003518FB" w:rsidRPr="004A217A" w:rsidRDefault="003518FB" w:rsidP="00120BF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both"/>
      </w:pPr>
    </w:p>
    <w:p w:rsidR="00C236B3" w:rsidRDefault="00C236B3" w:rsidP="004A217A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right"/>
      </w:pPr>
    </w:p>
    <w:p w:rsidR="00CA73C5" w:rsidRDefault="003518FB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 w:rsidRPr="004A217A">
        <w:t>Направленность:</w:t>
      </w:r>
    </w:p>
    <w:p w:rsidR="00B20058" w:rsidRPr="004A217A" w:rsidRDefault="00B20058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 w:rsidRPr="004A217A">
        <w:t>1- социальная;</w:t>
      </w:r>
    </w:p>
    <w:p w:rsidR="00B20058" w:rsidRPr="004A217A" w:rsidRDefault="00B20058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 w:rsidRPr="004A217A">
        <w:t>2-спортивно</w:t>
      </w:r>
      <w:r w:rsidR="00CA73C5">
        <w:t>-</w:t>
      </w:r>
      <w:r w:rsidRPr="004A217A">
        <w:t>оздоровительная;</w:t>
      </w:r>
    </w:p>
    <w:p w:rsidR="005E2B32" w:rsidRPr="004A217A" w:rsidRDefault="005A6F88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>
        <w:t>3</w:t>
      </w:r>
      <w:r w:rsidR="005E2B32" w:rsidRPr="004A217A">
        <w:t>-общекультурная;</w:t>
      </w:r>
    </w:p>
    <w:p w:rsidR="00756FF9" w:rsidRDefault="005A6F88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>
        <w:t>4</w:t>
      </w:r>
      <w:r w:rsidR="005E2B32" w:rsidRPr="004A217A">
        <w:t>-общеинтелектуальная.</w:t>
      </w:r>
    </w:p>
    <w:p w:rsidR="003518FB" w:rsidRPr="004A217A" w:rsidRDefault="00756FF9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>
        <w:t>5- духовно- нравственная.</w:t>
      </w:r>
    </w:p>
    <w:p w:rsidR="00CA73C5" w:rsidRDefault="00CA73C5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</w:p>
    <w:p w:rsidR="00CA73C5" w:rsidRDefault="00CA73C5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</w:p>
    <w:p w:rsidR="00CA73C5" w:rsidRDefault="00CA73C5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</w:p>
    <w:p w:rsidR="00CA73C5" w:rsidRDefault="00CA73C5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</w:p>
    <w:p w:rsidR="00CA73C5" w:rsidRDefault="00CA73C5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</w:p>
    <w:p w:rsidR="00CA73C5" w:rsidRDefault="00CA73C5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</w:p>
    <w:p w:rsidR="003518FB" w:rsidRDefault="003518FB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 w:rsidRPr="004A217A">
        <w:t xml:space="preserve">Возраст детей: </w:t>
      </w:r>
      <w:r w:rsidR="00B17DE3">
        <w:t xml:space="preserve">11-16 </w:t>
      </w:r>
      <w:r w:rsidRPr="004A217A">
        <w:t>лет</w:t>
      </w:r>
      <w:r w:rsidR="00B17DE3">
        <w:t xml:space="preserve"> (5</w:t>
      </w:r>
      <w:r w:rsidR="0082428A">
        <w:t xml:space="preserve"> </w:t>
      </w:r>
      <w:r w:rsidR="00B17DE3">
        <w:t xml:space="preserve">-9 </w:t>
      </w:r>
      <w:r w:rsidR="0082428A">
        <w:t>казачий класс)</w:t>
      </w:r>
    </w:p>
    <w:p w:rsidR="0082428A" w:rsidRPr="004A217A" w:rsidRDefault="0082428A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>
        <w:t xml:space="preserve">Количество часов на каждый модуль: 34 </w:t>
      </w:r>
    </w:p>
    <w:p w:rsidR="00B20058" w:rsidRPr="004A217A" w:rsidRDefault="003518FB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 w:rsidRPr="004A217A">
        <w:t xml:space="preserve">Срок </w:t>
      </w:r>
      <w:r w:rsidR="00B20058" w:rsidRPr="004A217A">
        <w:t>реализации программы:</w:t>
      </w:r>
      <w:r w:rsidR="00B17DE3">
        <w:t xml:space="preserve"> 5 лет</w:t>
      </w:r>
    </w:p>
    <w:p w:rsidR="003518FB" w:rsidRPr="004A217A" w:rsidRDefault="003518FB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</w:pPr>
      <w:r w:rsidRPr="004A217A">
        <w:t>Язык обучения: русский</w:t>
      </w:r>
    </w:p>
    <w:p w:rsidR="001E7D89" w:rsidRDefault="00E37E1E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right"/>
      </w:pPr>
      <w:r w:rsidRPr="004A217A">
        <w:t>Автор</w:t>
      </w:r>
      <w:r w:rsidR="00B20058" w:rsidRPr="004A217A">
        <w:t xml:space="preserve"> - составитель</w:t>
      </w:r>
      <w:r w:rsidR="003518FB" w:rsidRPr="004A217A">
        <w:t>:</w:t>
      </w:r>
    </w:p>
    <w:p w:rsidR="00E37E1E" w:rsidRPr="004A217A" w:rsidRDefault="00B17DE3" w:rsidP="00CA73C5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right"/>
      </w:pPr>
      <w:r>
        <w:t>Фильчакова Елена Анатольевна</w:t>
      </w:r>
    </w:p>
    <w:p w:rsidR="00E37E1E" w:rsidRPr="004A217A" w:rsidRDefault="00B17DE3" w:rsidP="004A217A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right"/>
      </w:pPr>
      <w:proofErr w:type="gramStart"/>
      <w:r>
        <w:t>куратор</w:t>
      </w:r>
      <w:proofErr w:type="gramEnd"/>
      <w:r w:rsidR="00E37E1E" w:rsidRPr="004A217A">
        <w:t xml:space="preserve"> </w:t>
      </w:r>
      <w:r w:rsidR="00CA73C5">
        <w:t>казачьего кадетского</w:t>
      </w:r>
      <w:r w:rsidR="00E37E1E" w:rsidRPr="004A217A">
        <w:t xml:space="preserve"> класса</w:t>
      </w:r>
    </w:p>
    <w:p w:rsidR="003518FB" w:rsidRPr="004A217A" w:rsidRDefault="003518FB" w:rsidP="004A217A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right"/>
      </w:pPr>
    </w:p>
    <w:p w:rsidR="003518FB" w:rsidRPr="004A217A" w:rsidRDefault="003518FB" w:rsidP="004A217A">
      <w:pPr>
        <w:pStyle w:val="1"/>
        <w:shd w:val="clear" w:color="auto" w:fill="FFFFFF"/>
        <w:tabs>
          <w:tab w:val="center" w:pos="4961"/>
          <w:tab w:val="left" w:pos="6060"/>
        </w:tabs>
        <w:spacing w:line="276" w:lineRule="auto"/>
        <w:ind w:firstLine="567"/>
        <w:jc w:val="right"/>
      </w:pPr>
    </w:p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p w:rsidR="003518FB" w:rsidRPr="004A217A" w:rsidRDefault="003518FB" w:rsidP="00120BF5">
      <w:pPr>
        <w:pStyle w:val="1"/>
        <w:shd w:val="clear" w:color="auto" w:fill="FFFFFF"/>
        <w:spacing w:line="276" w:lineRule="auto"/>
        <w:ind w:firstLine="567"/>
        <w:jc w:val="both"/>
      </w:pPr>
    </w:p>
    <w:p w:rsidR="004A217A" w:rsidRDefault="004A217A" w:rsidP="00E838E6">
      <w:pPr>
        <w:pStyle w:val="1"/>
        <w:shd w:val="clear" w:color="auto" w:fill="FFFFFF"/>
        <w:spacing w:line="276" w:lineRule="auto"/>
      </w:pPr>
    </w:p>
    <w:p w:rsidR="003518FB" w:rsidRPr="004A217A" w:rsidRDefault="00B17DE3" w:rsidP="004A217A">
      <w:pPr>
        <w:pStyle w:val="1"/>
        <w:shd w:val="clear" w:color="auto" w:fill="FFFFFF"/>
        <w:spacing w:line="276" w:lineRule="auto"/>
        <w:jc w:val="center"/>
      </w:pPr>
      <w:r>
        <w:t>С. Верхняя Вязовка, 2022</w:t>
      </w:r>
    </w:p>
    <w:p w:rsidR="004A217A" w:rsidRDefault="004A217A" w:rsidP="00120BF5">
      <w:pPr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8FB" w:rsidRPr="005A6F88" w:rsidRDefault="003518FB" w:rsidP="004A217A">
      <w:pPr>
        <w:shd w:val="clear" w:color="auto" w:fill="FFFFFF"/>
        <w:tabs>
          <w:tab w:val="left" w:pos="709"/>
        </w:tabs>
        <w:suppressAutoHyphens/>
        <w:spacing w:before="317"/>
        <w:ind w:right="-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A6F8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2428A" w:rsidRPr="0082428A" w:rsidRDefault="0082428A" w:rsidP="003B63D9">
      <w:pPr>
        <w:shd w:val="clear" w:color="auto" w:fill="FFFFFF"/>
        <w:spacing w:after="15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28A">
        <w:rPr>
          <w:rFonts w:ascii="Times New Roman" w:hAnsi="Times New Roman" w:cs="Times New Roman"/>
          <w:b/>
          <w:sz w:val="24"/>
          <w:szCs w:val="24"/>
        </w:rPr>
        <w:t>1.1. Вступление</w:t>
      </w:r>
    </w:p>
    <w:p w:rsidR="00AD24F1" w:rsidRDefault="00CA73C5" w:rsidP="00CA73C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E2B32" w:rsidRPr="004A217A">
        <w:rPr>
          <w:rFonts w:ascii="Times New Roman" w:hAnsi="Times New Roman" w:cs="Times New Roman"/>
          <w:sz w:val="24"/>
          <w:szCs w:val="24"/>
        </w:rPr>
        <w:t xml:space="preserve">одульная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5E2B32" w:rsidRPr="004A217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«Казачата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 </w:t>
      </w:r>
      <w:r w:rsidR="005E2B32" w:rsidRPr="004A217A">
        <w:rPr>
          <w:rFonts w:ascii="Times New Roman" w:hAnsi="Times New Roman" w:cs="Times New Roman"/>
          <w:sz w:val="24"/>
          <w:szCs w:val="24"/>
        </w:rPr>
        <w:t>реализуется</w:t>
      </w:r>
      <w:r w:rsidR="00AD24F1" w:rsidRPr="004A217A">
        <w:rPr>
          <w:rFonts w:ascii="Times New Roman" w:hAnsi="Times New Roman" w:cs="Times New Roman"/>
          <w:sz w:val="24"/>
          <w:szCs w:val="24"/>
        </w:rPr>
        <w:t xml:space="preserve"> </w:t>
      </w:r>
      <w:r w:rsidR="00B17DE3">
        <w:rPr>
          <w:rFonts w:ascii="Times New Roman" w:hAnsi="Times New Roman" w:cs="Times New Roman"/>
          <w:sz w:val="24"/>
          <w:szCs w:val="24"/>
        </w:rPr>
        <w:t>через 0,5 ставки педагога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пятью направлениями внеурочной деятельнос</w:t>
      </w:r>
      <w:r w:rsidR="00B17DE3">
        <w:rPr>
          <w:rFonts w:ascii="Times New Roman" w:hAnsi="Times New Roman" w:cs="Times New Roman"/>
          <w:sz w:val="24"/>
          <w:szCs w:val="24"/>
        </w:rPr>
        <w:t>ти ФГОС и ООП ООО МОБУ «Верхневязовская СОШ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1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E3E" w:rsidRPr="001C5E3E" w:rsidRDefault="001C5E3E" w:rsidP="003B63D9">
      <w:pPr>
        <w:pStyle w:val="a3"/>
        <w:spacing w:after="0"/>
        <w:ind w:left="450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E3E">
        <w:rPr>
          <w:rFonts w:ascii="Times New Roman" w:hAnsi="Times New Roman" w:cs="Times New Roman"/>
          <w:b/>
          <w:sz w:val="24"/>
          <w:szCs w:val="24"/>
        </w:rPr>
        <w:t>1.2. Цели и задачи программы.</w:t>
      </w:r>
    </w:p>
    <w:p w:rsidR="001C5E3E" w:rsidRPr="004A217A" w:rsidRDefault="001C5E3E" w:rsidP="001C5E3E">
      <w:pPr>
        <w:spacing w:after="0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Цель</w:t>
      </w:r>
      <w:r w:rsidRPr="004A217A">
        <w:rPr>
          <w:rFonts w:ascii="Times New Roman" w:hAnsi="Times New Roman" w:cs="Times New Roman"/>
          <w:sz w:val="24"/>
          <w:szCs w:val="24"/>
        </w:rPr>
        <w:t xml:space="preserve">: </w:t>
      </w:r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всесторонне </w:t>
      </w:r>
      <w:proofErr w:type="gramStart"/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образованной,  инициативной</w:t>
      </w:r>
      <w:proofErr w:type="gramEnd"/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B4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культурной, социально-адаптированной личности, владеющей навыками военно-прикладных умений</w:t>
      </w:r>
      <w:r w:rsidR="00DB4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казака кадета</w:t>
      </w:r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5E3E" w:rsidRPr="004A217A" w:rsidRDefault="001C5E3E" w:rsidP="001C5E3E">
      <w:pPr>
        <w:spacing w:after="0"/>
        <w:ind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E3E" w:rsidRDefault="001C5E3E" w:rsidP="001C5E3E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/>
          <w:bCs/>
          <w:iCs/>
          <w:color w:val="000000"/>
        </w:rPr>
        <w:t>Задачи</w:t>
      </w:r>
      <w:r w:rsidRPr="004A217A">
        <w:rPr>
          <w:bCs/>
          <w:iCs/>
          <w:color w:val="000000"/>
        </w:rPr>
        <w:t>: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proofErr w:type="gramStart"/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</w:t>
      </w:r>
      <w:proofErr w:type="gramEnd"/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области воспитания: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B4527">
        <w:rPr>
          <w:rFonts w:ascii="Times New Roman" w:eastAsia="Calibri" w:hAnsi="Times New Roman" w:cs="Times New Roman"/>
          <w:sz w:val="24"/>
          <w:szCs w:val="24"/>
        </w:rPr>
        <w:t>сформировать чувство патриотизма и гражданственности, чувство долга и ответственности за судьбу своей Родины;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-с</w:t>
      </w:r>
      <w:r w:rsidRPr="00DB4527">
        <w:rPr>
          <w:rFonts w:ascii="Times New Roman" w:eastAsia="Calibri" w:hAnsi="Times New Roman" w:cs="Times New Roman"/>
          <w:sz w:val="24"/>
          <w:szCs w:val="24"/>
        </w:rPr>
        <w:t>формировать уважительное отношение к военной службе, готовность служения Отечеству;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с</w:t>
      </w:r>
      <w:r w:rsidRPr="00DB4527">
        <w:rPr>
          <w:rFonts w:ascii="Times New Roman" w:eastAsia="Calibri" w:hAnsi="Times New Roman" w:cs="Times New Roman"/>
          <w:sz w:val="24"/>
          <w:szCs w:val="24"/>
        </w:rPr>
        <w:t>формировать способность и готовность выражать свою гражданскую позицию, критически оценивать собственные намерения, мысли и поступки;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DB4527">
        <w:rPr>
          <w:rFonts w:ascii="Times New Roman" w:eastAsia="Calibri" w:hAnsi="Times New Roman" w:cs="Times New Roman"/>
          <w:sz w:val="24"/>
          <w:szCs w:val="24"/>
        </w:rPr>
        <w:t>сформировать уважительное отношение к истории казачества, к ратным подвигам предков, бережное отношение к историческим памятникам культуры и искусства.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proofErr w:type="gramStart"/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</w:t>
      </w:r>
      <w:proofErr w:type="gramEnd"/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области развития: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 xml:space="preserve">- способствовать </w:t>
      </w:r>
      <w:r w:rsidRPr="00DB4527">
        <w:rPr>
          <w:rFonts w:ascii="Times New Roman" w:eastAsia="SymbolMT" w:hAnsi="Times New Roman" w:cs="Times New Roman"/>
          <w:sz w:val="24"/>
          <w:szCs w:val="24"/>
        </w:rPr>
        <w:t>развитию</w:t>
      </w:r>
      <w:r w:rsidRPr="00DB4527">
        <w:rPr>
          <w:rFonts w:ascii="Times New Roman" w:eastAsia="Calibri" w:hAnsi="Times New Roman" w:cs="Times New Roman"/>
          <w:sz w:val="24"/>
          <w:szCs w:val="24"/>
        </w:rPr>
        <w:t xml:space="preserve"> интеллектуальных, познавательных, коммуникативных, творческих способностей обучающихся;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с</w:t>
      </w:r>
      <w:r w:rsidRPr="00DB4527">
        <w:rPr>
          <w:rFonts w:ascii="Times New Roman" w:eastAsia="Calibri" w:hAnsi="Times New Roman" w:cs="Times New Roman"/>
          <w:sz w:val="24"/>
          <w:szCs w:val="24"/>
        </w:rPr>
        <w:t>формировать навыки здорового образа жизни, ценностного отношения к собственному здоровью;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способствовать р</w:t>
      </w:r>
      <w:r w:rsidRPr="00DB4527">
        <w:rPr>
          <w:rFonts w:ascii="Times New Roman" w:eastAsia="Calibri" w:hAnsi="Times New Roman" w:cs="Times New Roman"/>
          <w:sz w:val="24"/>
          <w:szCs w:val="24"/>
        </w:rPr>
        <w:t>азвитию волевых качеств, чувство товарищества и коллективизма;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р</w:t>
      </w:r>
      <w:r w:rsidRPr="00DB4527">
        <w:rPr>
          <w:rFonts w:ascii="Times New Roman" w:eastAsia="Calibri" w:hAnsi="Times New Roman" w:cs="Times New Roman"/>
          <w:sz w:val="24"/>
          <w:szCs w:val="24"/>
        </w:rPr>
        <w:t>азвить чувство внутренней свободы, чувство собственного достоинства, казачьей доблести и духа.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proofErr w:type="gramStart"/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в</w:t>
      </w:r>
      <w:proofErr w:type="gramEnd"/>
      <w:r w:rsidRPr="00DB452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области  обучения: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п</w:t>
      </w:r>
      <w:r w:rsidRPr="00DB4527">
        <w:rPr>
          <w:rFonts w:ascii="Times New Roman" w:eastAsia="Calibri" w:hAnsi="Times New Roman" w:cs="Times New Roman"/>
          <w:sz w:val="24"/>
          <w:szCs w:val="24"/>
        </w:rPr>
        <w:t>робудить познавательный интерес к более глубокому изучению военного искусства и истории казачества от зарождения до настоящего времени;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 сформировать представления о</w:t>
      </w:r>
      <w:r w:rsidRPr="00DB4527">
        <w:rPr>
          <w:rFonts w:ascii="Times New Roman" w:eastAsia="Calibri" w:hAnsi="Times New Roman" w:cs="Times New Roman"/>
          <w:sz w:val="24"/>
          <w:szCs w:val="24"/>
        </w:rPr>
        <w:t xml:space="preserve"> жизни, быте, традициях, культуры и ратных подвигах казачества;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о</w:t>
      </w:r>
      <w:r w:rsidRPr="00DB4527">
        <w:rPr>
          <w:rFonts w:ascii="Times New Roman" w:eastAsia="Calibri" w:hAnsi="Times New Roman" w:cs="Times New Roman"/>
          <w:sz w:val="24"/>
          <w:szCs w:val="24"/>
        </w:rPr>
        <w:t>своить основы казачьего военного дела;</w:t>
      </w:r>
    </w:p>
    <w:p w:rsidR="00DB4527" w:rsidRPr="00DB4527" w:rsidRDefault="00DB4527" w:rsidP="00DB4527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452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DB4527">
        <w:rPr>
          <w:rFonts w:ascii="Times New Roman" w:eastAsia="SymbolMT" w:hAnsi="Times New Roman" w:cs="Times New Roman"/>
          <w:sz w:val="24"/>
          <w:szCs w:val="24"/>
        </w:rPr>
        <w:t xml:space="preserve"> с</w:t>
      </w:r>
      <w:r w:rsidRPr="00DB4527">
        <w:rPr>
          <w:rFonts w:ascii="Times New Roman" w:eastAsia="Calibri" w:hAnsi="Times New Roman" w:cs="Times New Roman"/>
          <w:sz w:val="24"/>
          <w:szCs w:val="24"/>
        </w:rPr>
        <w:t>формировать умения и навыки исследовательской, поисковой, краеведческой и литературоведческой деятельности.</w:t>
      </w:r>
    </w:p>
    <w:p w:rsidR="00DB4527" w:rsidRPr="004A217A" w:rsidRDefault="00DB4527" w:rsidP="001C5E3E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</w:p>
    <w:p w:rsidR="001C5E3E" w:rsidRDefault="001C5E3E" w:rsidP="003B63D9">
      <w:pPr>
        <w:pStyle w:val="a3"/>
        <w:shd w:val="clear" w:color="auto" w:fill="FFFFFF"/>
        <w:spacing w:after="0"/>
        <w:jc w:val="center"/>
      </w:pPr>
      <w:r w:rsidRPr="001C5E3E">
        <w:rPr>
          <w:rFonts w:ascii="Times New Roman" w:hAnsi="Times New Roman" w:cs="Times New Roman"/>
          <w:b/>
          <w:sz w:val="24"/>
          <w:szCs w:val="24"/>
        </w:rPr>
        <w:t>1.3. Общая характеристика программы</w:t>
      </w:r>
      <w:r>
        <w:t>.</w:t>
      </w:r>
    </w:p>
    <w:p w:rsidR="003518FB" w:rsidRPr="004A217A" w:rsidRDefault="001C5E3E" w:rsidP="0082428A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3518FB" w:rsidRPr="004A217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A001A1" w:rsidRPr="004A217A" w:rsidRDefault="00852273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Актуальность о</w:t>
      </w:r>
      <w:r w:rsidR="00A001A1" w:rsidRPr="004A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пределена тем, что </w:t>
      </w:r>
      <w:r w:rsidR="00E37E1E" w:rsidRPr="004A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обучающиеся</w:t>
      </w:r>
      <w:r w:rsidR="00A001A1" w:rsidRPr="004A21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должны иметь мотивацию к </w:t>
      </w:r>
      <w:r w:rsidR="008242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собственному развитию в разных направлениях деятельности, основанной на казачьих традициях, культуре, обычаях. </w:t>
      </w:r>
    </w:p>
    <w:p w:rsidR="003518FB" w:rsidRPr="004A217A" w:rsidRDefault="003518FB" w:rsidP="0082428A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</w:t>
      </w:r>
    </w:p>
    <w:p w:rsidR="00852273" w:rsidRPr="004A217A" w:rsidRDefault="00852273" w:rsidP="00120BF5">
      <w:pPr>
        <w:pStyle w:val="af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4A217A">
        <w:rPr>
          <w:color w:val="000000"/>
        </w:rPr>
        <w:t xml:space="preserve">Программа предназначена для формирования </w:t>
      </w:r>
      <w:r w:rsidR="00D71507" w:rsidRPr="004A217A">
        <w:rPr>
          <w:color w:val="000000"/>
        </w:rPr>
        <w:t xml:space="preserve">представлений </w:t>
      </w:r>
      <w:r w:rsidR="00F2239E" w:rsidRPr="004A217A">
        <w:rPr>
          <w:color w:val="000000"/>
        </w:rPr>
        <w:t xml:space="preserve">социального обустройства казачьего быта, для изучения истории развития казачества на территории Оренбургской области. </w:t>
      </w:r>
      <w:r w:rsidRPr="004A217A">
        <w:rPr>
          <w:color w:val="000000"/>
        </w:rPr>
        <w:t>Сод</w:t>
      </w:r>
      <w:r w:rsidR="00F2239E" w:rsidRPr="004A217A">
        <w:rPr>
          <w:color w:val="000000"/>
        </w:rPr>
        <w:t xml:space="preserve">ержание </w:t>
      </w:r>
      <w:r w:rsidR="00F2239E" w:rsidRPr="004A217A">
        <w:rPr>
          <w:color w:val="000000"/>
        </w:rPr>
        <w:lastRenderedPageBreak/>
        <w:t>программы направлено на общекультурное развитие патриота и гражданина России</w:t>
      </w:r>
      <w:r w:rsidR="0082428A">
        <w:rPr>
          <w:color w:val="000000"/>
        </w:rPr>
        <w:t>, стремящегося к сохранению лучших ценностей своего народа, уважению многонационального достояния российского народа</w:t>
      </w:r>
      <w:r w:rsidR="00F2239E" w:rsidRPr="004A217A">
        <w:rPr>
          <w:color w:val="000000"/>
        </w:rPr>
        <w:t>.</w:t>
      </w:r>
    </w:p>
    <w:p w:rsidR="003518FB" w:rsidRPr="004A217A" w:rsidRDefault="003518FB" w:rsidP="001C5E3E">
      <w:pPr>
        <w:pStyle w:val="af"/>
        <w:shd w:val="clear" w:color="auto" w:fill="FFFFFF"/>
        <w:spacing w:before="0" w:beforeAutospacing="0" w:after="150" w:afterAutospacing="0" w:line="276" w:lineRule="auto"/>
        <w:ind w:firstLine="708"/>
        <w:rPr>
          <w:b/>
        </w:rPr>
      </w:pPr>
      <w:r w:rsidRPr="004A217A">
        <w:rPr>
          <w:b/>
        </w:rPr>
        <w:t>Уровень освоения программы</w:t>
      </w:r>
    </w:p>
    <w:p w:rsidR="003518FB" w:rsidRPr="004A217A" w:rsidRDefault="003518FB" w:rsidP="00120B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17A"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общеобразовательная программа базового уровня.</w:t>
      </w:r>
    </w:p>
    <w:p w:rsidR="001C5E3E" w:rsidRPr="001C5E3E" w:rsidRDefault="001C5E3E" w:rsidP="003B63D9">
      <w:pPr>
        <w:pStyle w:val="af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1C5E3E">
        <w:rPr>
          <w:b/>
        </w:rPr>
        <w:t>1.4. Курс изучения программы</w:t>
      </w:r>
    </w:p>
    <w:p w:rsidR="003518FB" w:rsidRPr="004A217A" w:rsidRDefault="002036C2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</w:pPr>
      <w:r w:rsidRPr="004A217A">
        <w:t xml:space="preserve">- группа </w:t>
      </w:r>
      <w:proofErr w:type="gramStart"/>
      <w:r w:rsidRPr="004A217A">
        <w:t>10</w:t>
      </w:r>
      <w:r w:rsidR="00B17DE3">
        <w:t xml:space="preserve"> </w:t>
      </w:r>
      <w:r w:rsidR="003518FB" w:rsidRPr="004A217A">
        <w:t xml:space="preserve"> человек</w:t>
      </w:r>
      <w:proofErr w:type="gramEnd"/>
      <w:r w:rsidR="003518FB" w:rsidRPr="004A217A">
        <w:t>;</w:t>
      </w:r>
    </w:p>
    <w:p w:rsidR="00E0088A" w:rsidRPr="004A217A" w:rsidRDefault="003518FB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</w:pPr>
      <w:r w:rsidRPr="004A217A">
        <w:t>- занятия проводятся</w:t>
      </w:r>
      <w:r w:rsidR="002036C2" w:rsidRPr="004A217A">
        <w:t xml:space="preserve"> по модулям</w:t>
      </w:r>
      <w:r w:rsidRPr="004A217A">
        <w:t xml:space="preserve"> по 1 академическому часу (4</w:t>
      </w:r>
      <w:r w:rsidR="009946D6" w:rsidRPr="004A217A">
        <w:t>0</w:t>
      </w:r>
      <w:r w:rsidR="00A80E24" w:rsidRPr="004A217A">
        <w:t xml:space="preserve"> минут)</w:t>
      </w:r>
      <w:r w:rsidR="001C5E3E">
        <w:t xml:space="preserve"> в неделю</w:t>
      </w:r>
      <w:r w:rsidR="00A80E24" w:rsidRPr="004A217A">
        <w:t xml:space="preserve"> на каждый модуль</w:t>
      </w:r>
      <w:r w:rsidRPr="004A217A">
        <w:t>.</w:t>
      </w:r>
    </w:p>
    <w:p w:rsidR="003518FB" w:rsidRPr="004A217A" w:rsidRDefault="003518FB" w:rsidP="00120BF5">
      <w:pPr>
        <w:pStyle w:val="af"/>
        <w:shd w:val="clear" w:color="auto" w:fill="FFFFFF"/>
        <w:spacing w:before="0" w:beforeAutospacing="0" w:after="0" w:afterAutospacing="0" w:line="276" w:lineRule="auto"/>
        <w:ind w:left="450"/>
        <w:jc w:val="both"/>
      </w:pPr>
    </w:p>
    <w:p w:rsidR="00A34887" w:rsidRPr="00DB4527" w:rsidRDefault="00DB4527" w:rsidP="003B63D9">
      <w:pPr>
        <w:pStyle w:val="a3"/>
        <w:spacing w:after="0"/>
        <w:ind w:left="0"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Реализация программы</w:t>
      </w:r>
    </w:p>
    <w:p w:rsidR="00DB4527" w:rsidRDefault="00DB4527" w:rsidP="00DB4527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предусмотрена интеграция основного и дополнительного образования. Каждый модуль программы направлен на достижение результата развития всесторонней гармоничной личности, ориентированной на гражданскую ответственность за судьбу Отечества.</w:t>
      </w:r>
    </w:p>
    <w:p w:rsidR="00DB4527" w:rsidRPr="00DB4527" w:rsidRDefault="00DB4527" w:rsidP="003B63D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527">
        <w:rPr>
          <w:rFonts w:ascii="Times New Roman" w:hAnsi="Times New Roman" w:cs="Times New Roman"/>
          <w:b/>
          <w:sz w:val="24"/>
          <w:szCs w:val="24"/>
        </w:rPr>
        <w:t>1.6. Адресат программы</w:t>
      </w:r>
    </w:p>
    <w:p w:rsidR="00DB4527" w:rsidRPr="004A217A" w:rsidRDefault="00DB4527" w:rsidP="00DB4527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Программа рассчитана для р</w:t>
      </w:r>
      <w:r>
        <w:rPr>
          <w:rFonts w:ascii="Times New Roman" w:hAnsi="Times New Roman" w:cs="Times New Roman"/>
          <w:sz w:val="24"/>
          <w:szCs w:val="24"/>
        </w:rPr>
        <w:t>абот</w:t>
      </w:r>
      <w:r w:rsidR="00B17DE3">
        <w:rPr>
          <w:rFonts w:ascii="Times New Roman" w:hAnsi="Times New Roman" w:cs="Times New Roman"/>
          <w:sz w:val="24"/>
          <w:szCs w:val="24"/>
        </w:rPr>
        <w:t xml:space="preserve">ы с обучающимися 6-9 класса (11-16 </w:t>
      </w:r>
      <w:r w:rsidRPr="004A217A">
        <w:rPr>
          <w:rFonts w:ascii="Times New Roman" w:hAnsi="Times New Roman" w:cs="Times New Roman"/>
          <w:sz w:val="24"/>
          <w:szCs w:val="24"/>
        </w:rPr>
        <w:t>лет)</w:t>
      </w:r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217A" w:rsidRDefault="00DB4527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Специфика программы</w:t>
      </w:r>
    </w:p>
    <w:p w:rsidR="00DB4527" w:rsidRPr="004A217A" w:rsidRDefault="00DB4527" w:rsidP="00DB4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217A">
        <w:rPr>
          <w:rFonts w:ascii="Times New Roman" w:hAnsi="Times New Roman" w:cs="Times New Roman"/>
          <w:sz w:val="24"/>
          <w:szCs w:val="24"/>
        </w:rPr>
        <w:t>процессе  усвоения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 xml:space="preserve">  программы совершенствуется навык адаптации к изменяющимся условиям социализаци</w:t>
      </w:r>
      <w:r>
        <w:rPr>
          <w:rFonts w:ascii="Times New Roman" w:hAnsi="Times New Roman" w:cs="Times New Roman"/>
          <w:sz w:val="24"/>
          <w:szCs w:val="24"/>
        </w:rPr>
        <w:t>и, а так же развиваются военно-</w:t>
      </w:r>
      <w:r w:rsidRPr="004A217A">
        <w:rPr>
          <w:rFonts w:ascii="Times New Roman" w:hAnsi="Times New Roman" w:cs="Times New Roman"/>
          <w:sz w:val="24"/>
          <w:szCs w:val="24"/>
        </w:rPr>
        <w:t>прикладные умения воспитанников.</w:t>
      </w:r>
    </w:p>
    <w:p w:rsidR="00DB4527" w:rsidRPr="004A217A" w:rsidRDefault="00DB4527" w:rsidP="00DB4527">
      <w:pPr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Практические умения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217A">
        <w:rPr>
          <w:rFonts w:ascii="Times New Roman" w:hAnsi="Times New Roman" w:cs="Times New Roman"/>
          <w:sz w:val="24"/>
          <w:szCs w:val="24"/>
        </w:rPr>
        <w:t xml:space="preserve">приобретаемые в ходе </w:t>
      </w:r>
      <w:proofErr w:type="gramStart"/>
      <w:r w:rsidRPr="004A217A">
        <w:rPr>
          <w:rFonts w:ascii="Times New Roman" w:hAnsi="Times New Roman" w:cs="Times New Roman"/>
          <w:sz w:val="24"/>
          <w:szCs w:val="24"/>
        </w:rPr>
        <w:t>реализации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4A217A">
        <w:rPr>
          <w:rFonts w:ascii="Times New Roman" w:hAnsi="Times New Roman" w:cs="Times New Roman"/>
          <w:sz w:val="24"/>
          <w:szCs w:val="24"/>
        </w:rPr>
        <w:t xml:space="preserve"> помогут в выборе профессии и самоидентификации в обществе. Программа способствует всестороннему развитию личности.</w:t>
      </w:r>
    </w:p>
    <w:p w:rsidR="00DB4527" w:rsidRPr="004A217A" w:rsidRDefault="00DB4527" w:rsidP="00DB45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Отличительной особенностью программы является применение методики военно- прикладного искусства казака для развития навыков владения своим телом, оружием, приемами строевой и военной подготовки, навыков художественно-эстетического направления.</w:t>
      </w:r>
    </w:p>
    <w:p w:rsidR="00DB4527" w:rsidRDefault="00DB4527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527">
        <w:rPr>
          <w:rFonts w:ascii="Times New Roman" w:hAnsi="Times New Roman" w:cs="Times New Roman"/>
          <w:b/>
          <w:sz w:val="24"/>
          <w:szCs w:val="24"/>
        </w:rPr>
        <w:t>1.8. Организация процесса обучения</w:t>
      </w:r>
    </w:p>
    <w:p w:rsidR="00DB4527" w:rsidRPr="00DB4527" w:rsidRDefault="00DB4527" w:rsidP="00DB452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527">
        <w:rPr>
          <w:rFonts w:ascii="Times New Roman" w:eastAsia="Times New Roman" w:hAnsi="Times New Roman" w:cs="Times New Roman"/>
          <w:b/>
          <w:sz w:val="24"/>
          <w:szCs w:val="24"/>
        </w:rPr>
        <w:t>Форма обучения и виды занятий</w:t>
      </w:r>
    </w:p>
    <w:p w:rsidR="00DB4527" w:rsidRPr="004A217A" w:rsidRDefault="00DB4527" w:rsidP="00DB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4A217A">
        <w:rPr>
          <w:rFonts w:ascii="Times New Roman" w:hAnsi="Times New Roman" w:cs="Times New Roman"/>
          <w:sz w:val="24"/>
          <w:szCs w:val="24"/>
        </w:rPr>
        <w:t>обучения  смешанная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>.</w:t>
      </w:r>
    </w:p>
    <w:p w:rsidR="00DB4527" w:rsidRPr="004A217A" w:rsidRDefault="00DB4527" w:rsidP="00DB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Виды занятий: </w:t>
      </w:r>
      <w:r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учебное занятие, экскурсии, конкурсы, проекты, казачьи слеты, фестивали, туристические походы.</w:t>
      </w:r>
    </w:p>
    <w:p w:rsidR="00DB4527" w:rsidRPr="00DB4527" w:rsidRDefault="00DB4527" w:rsidP="00DB452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452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сроки освоения программы</w:t>
      </w:r>
    </w:p>
    <w:p w:rsidR="00DB4527" w:rsidRPr="004A217A" w:rsidRDefault="00DB4527" w:rsidP="00DB4527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753698">
        <w:rPr>
          <w:rFonts w:ascii="Times New Roman" w:hAnsi="Times New Roman" w:cs="Times New Roman"/>
          <w:bCs/>
          <w:sz w:val="24"/>
          <w:szCs w:val="24"/>
        </w:rPr>
        <w:t xml:space="preserve">рассчитана на 5 </w:t>
      </w:r>
      <w:proofErr w:type="gramStart"/>
      <w:r w:rsidR="00753698">
        <w:rPr>
          <w:rFonts w:ascii="Times New Roman" w:hAnsi="Times New Roman" w:cs="Times New Roman"/>
          <w:bCs/>
          <w:sz w:val="24"/>
          <w:szCs w:val="24"/>
        </w:rPr>
        <w:t>лет  680</w:t>
      </w:r>
      <w:proofErr w:type="gramEnd"/>
      <w:r w:rsidR="00753698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Pr="004A217A">
        <w:rPr>
          <w:rFonts w:ascii="Times New Roman" w:hAnsi="Times New Roman" w:cs="Times New Roman"/>
          <w:bCs/>
          <w:sz w:val="24"/>
          <w:szCs w:val="24"/>
        </w:rPr>
        <w:t>по модулям:</w:t>
      </w:r>
    </w:p>
    <w:p w:rsidR="003B63D9" w:rsidRPr="004A217A" w:rsidRDefault="003B63D9" w:rsidP="00E0270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A13FF1">
        <w:rPr>
          <w:rFonts w:ascii="Times New Roman" w:hAnsi="Times New Roman" w:cs="Times New Roman"/>
          <w:bCs/>
          <w:sz w:val="24"/>
          <w:szCs w:val="24"/>
        </w:rPr>
        <w:t>Основы военной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направления</w:t>
      </w:r>
      <w:r w:rsidRPr="004A217A">
        <w:rPr>
          <w:rFonts w:ascii="Times New Roman" w:hAnsi="Times New Roman" w:cs="Times New Roman"/>
          <w:bCs/>
          <w:sz w:val="24"/>
          <w:szCs w:val="24"/>
        </w:rPr>
        <w:t>- 34 часа.</w:t>
      </w:r>
    </w:p>
    <w:p w:rsidR="003B63D9" w:rsidRPr="004A217A" w:rsidRDefault="003B63D9" w:rsidP="00E0270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Атластория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17A">
        <w:rPr>
          <w:rFonts w:ascii="Times New Roman" w:hAnsi="Times New Roman" w:cs="Times New Roman"/>
          <w:bCs/>
          <w:sz w:val="24"/>
          <w:szCs w:val="24"/>
        </w:rPr>
        <w:t>(туризм, краеведение)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социального направления </w:t>
      </w:r>
      <w:r w:rsidRPr="004A217A">
        <w:rPr>
          <w:rFonts w:ascii="Times New Roman" w:hAnsi="Times New Roman" w:cs="Times New Roman"/>
          <w:bCs/>
          <w:sz w:val="24"/>
          <w:szCs w:val="24"/>
        </w:rPr>
        <w:t>-34 часа.</w:t>
      </w:r>
    </w:p>
    <w:p w:rsidR="003B63D9" w:rsidRPr="00753698" w:rsidRDefault="003B63D9" w:rsidP="00E0270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«Общая ф</w:t>
      </w:r>
      <w:r w:rsidRPr="004A217A">
        <w:rPr>
          <w:rFonts w:ascii="Times New Roman" w:hAnsi="Times New Roman" w:cs="Times New Roman"/>
          <w:bCs/>
          <w:sz w:val="24"/>
          <w:szCs w:val="24"/>
        </w:rPr>
        <w:t>изическая подготовка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спортивно-оздоровительного направления - </w:t>
      </w:r>
      <w:r w:rsidRPr="004A217A">
        <w:rPr>
          <w:rFonts w:ascii="Times New Roman" w:hAnsi="Times New Roman" w:cs="Times New Roman"/>
          <w:bCs/>
          <w:sz w:val="24"/>
          <w:szCs w:val="24"/>
        </w:rPr>
        <w:t>34 часа.</w:t>
      </w:r>
    </w:p>
    <w:p w:rsidR="00DB4527" w:rsidRPr="004A217A" w:rsidRDefault="00DB4527" w:rsidP="00E0270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 </w:t>
      </w:r>
      <w:r w:rsidRPr="004A217A">
        <w:rPr>
          <w:rFonts w:ascii="Times New Roman" w:hAnsi="Times New Roman" w:cs="Times New Roman"/>
          <w:bCs/>
          <w:sz w:val="24"/>
          <w:szCs w:val="24"/>
        </w:rPr>
        <w:t>«Казачья удаль»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общекультурного направления </w:t>
      </w:r>
      <w:r w:rsidRPr="004A217A">
        <w:rPr>
          <w:rFonts w:ascii="Times New Roman" w:hAnsi="Times New Roman" w:cs="Times New Roman"/>
          <w:bCs/>
          <w:sz w:val="24"/>
          <w:szCs w:val="24"/>
        </w:rPr>
        <w:t>-34 часа.</w:t>
      </w:r>
    </w:p>
    <w:p w:rsidR="00DB4527" w:rsidRPr="004A217A" w:rsidRDefault="00DB4527" w:rsidP="00E0270E">
      <w:pPr>
        <w:pStyle w:val="a3"/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Курс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Казачий хор</w:t>
      </w:r>
      <w:r w:rsidRPr="004A217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духовно-нравственного направления </w:t>
      </w:r>
      <w:r w:rsidRPr="004A217A">
        <w:rPr>
          <w:rFonts w:ascii="Times New Roman" w:hAnsi="Times New Roman" w:cs="Times New Roman"/>
          <w:bCs/>
          <w:sz w:val="24"/>
          <w:szCs w:val="24"/>
        </w:rPr>
        <w:t>-34 часа.</w:t>
      </w:r>
    </w:p>
    <w:p w:rsidR="00DB4527" w:rsidRDefault="003B63D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3D9">
        <w:rPr>
          <w:rFonts w:ascii="Times New Roman" w:hAnsi="Times New Roman" w:cs="Times New Roman"/>
          <w:b/>
          <w:sz w:val="24"/>
          <w:szCs w:val="24"/>
        </w:rPr>
        <w:t>1.9 Прогнозируемые результат</w:t>
      </w:r>
      <w:r>
        <w:rPr>
          <w:rFonts w:ascii="Times New Roman" w:hAnsi="Times New Roman" w:cs="Times New Roman"/>
          <w:b/>
          <w:sz w:val="24"/>
          <w:szCs w:val="24"/>
        </w:rPr>
        <w:t>ы программы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4A217A">
        <w:rPr>
          <w:bCs/>
          <w:iCs/>
          <w:color w:val="000000"/>
        </w:rPr>
        <w:t>Программа</w:t>
      </w:r>
      <w:r>
        <w:rPr>
          <w:bCs/>
          <w:iCs/>
          <w:color w:val="000000"/>
        </w:rPr>
        <w:t xml:space="preserve"> </w:t>
      </w:r>
      <w:r w:rsidRPr="004A217A">
        <w:rPr>
          <w:bCs/>
          <w:iCs/>
          <w:color w:val="000000"/>
        </w:rPr>
        <w:t>позволяет достичь следующих результатов освоения образовательной программы:</w:t>
      </w:r>
    </w:p>
    <w:p w:rsidR="003B63D9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4A217A">
        <w:rPr>
          <w:b/>
          <w:bCs/>
          <w:i/>
          <w:iCs/>
          <w:color w:val="000000"/>
        </w:rPr>
        <w:lastRenderedPageBreak/>
        <w:t>Личностные:</w:t>
      </w:r>
    </w:p>
    <w:p w:rsidR="003B63D9" w:rsidRPr="004A217A" w:rsidRDefault="003B63D9" w:rsidP="003B63D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17A">
        <w:rPr>
          <w:rStyle w:val="c1"/>
          <w:color w:val="333333"/>
        </w:rPr>
        <w:t>-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3B63D9" w:rsidRPr="004A217A" w:rsidRDefault="003B63D9" w:rsidP="003B63D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17A">
        <w:rPr>
          <w:rStyle w:val="c1"/>
          <w:color w:val="333333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3B63D9" w:rsidRPr="004A217A" w:rsidRDefault="003B63D9" w:rsidP="003B63D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17A">
        <w:rPr>
          <w:rStyle w:val="c1"/>
          <w:color w:val="333333"/>
        </w:rPr>
        <w:t>- проявлять дисциплинированность, трудолюбие и упорство в достижении поставленных целей;</w:t>
      </w:r>
    </w:p>
    <w:p w:rsidR="003B63D9" w:rsidRPr="004A217A" w:rsidRDefault="003B63D9" w:rsidP="003B63D9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17A">
        <w:rPr>
          <w:rStyle w:val="c1"/>
          <w:color w:val="333333"/>
        </w:rPr>
        <w:t>- оказывать бескорыстную помощь своим сверстникам, находить с ними общий язык и общие интересы.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</w:rPr>
      </w:pPr>
      <w:proofErr w:type="spellStart"/>
      <w:r w:rsidRPr="004A217A">
        <w:rPr>
          <w:b/>
          <w:i/>
          <w:color w:val="000000"/>
        </w:rPr>
        <w:t>Метапредметные</w:t>
      </w:r>
      <w:proofErr w:type="spellEnd"/>
      <w:r w:rsidRPr="004A217A">
        <w:rPr>
          <w:b/>
          <w:i/>
          <w:color w:val="000000"/>
        </w:rPr>
        <w:t>: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  <w:u w:val="single"/>
        </w:rPr>
        <w:t>Познавательные</w:t>
      </w:r>
      <w:r w:rsidRPr="004A217A">
        <w:rPr>
          <w:bCs/>
          <w:iCs/>
          <w:color w:val="000000"/>
        </w:rPr>
        <w:t xml:space="preserve">: 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умение делать выводы в результате совместной работы класса и учителя.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u w:val="single"/>
        </w:rPr>
      </w:pPr>
      <w:r w:rsidRPr="004A217A">
        <w:rPr>
          <w:bCs/>
          <w:iCs/>
          <w:color w:val="000000"/>
          <w:u w:val="single"/>
        </w:rPr>
        <w:t>Регулятивные: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определить и формировать цель деятельности с помощью учителя;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учиться работать по определенному алгоритму.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  <w:u w:val="single"/>
        </w:rPr>
      </w:pPr>
      <w:r w:rsidRPr="004A217A">
        <w:rPr>
          <w:bCs/>
          <w:iCs/>
          <w:color w:val="000000"/>
          <w:u w:val="single"/>
        </w:rPr>
        <w:t>Коммуникативные: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 осмысление общечеловеческих ценностей, выработка личного отношения к ним, к осознанию собственной внутренней позиции и жизненных ценностей;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 xml:space="preserve">- </w:t>
      </w:r>
      <w:proofErr w:type="spellStart"/>
      <w:r w:rsidRPr="004A217A">
        <w:rPr>
          <w:bCs/>
          <w:iCs/>
          <w:color w:val="000000"/>
        </w:rPr>
        <w:t>сформирова</w:t>
      </w:r>
      <w:r>
        <w:rPr>
          <w:bCs/>
          <w:iCs/>
          <w:color w:val="000000"/>
        </w:rPr>
        <w:t>нность</w:t>
      </w:r>
      <w:proofErr w:type="spellEnd"/>
      <w:r w:rsidRPr="004A217A">
        <w:rPr>
          <w:bCs/>
          <w:iCs/>
          <w:color w:val="000000"/>
        </w:rPr>
        <w:t xml:space="preserve"> у учащихся прием</w:t>
      </w:r>
      <w:r>
        <w:rPr>
          <w:bCs/>
          <w:iCs/>
          <w:color w:val="000000"/>
        </w:rPr>
        <w:t>ов</w:t>
      </w:r>
      <w:r w:rsidRPr="004A217A">
        <w:rPr>
          <w:bCs/>
          <w:iCs/>
          <w:color w:val="000000"/>
        </w:rPr>
        <w:t xml:space="preserve"> и способ</w:t>
      </w:r>
      <w:r>
        <w:rPr>
          <w:bCs/>
          <w:iCs/>
          <w:color w:val="000000"/>
        </w:rPr>
        <w:t>ов</w:t>
      </w:r>
      <w:r w:rsidRPr="004A217A">
        <w:rPr>
          <w:bCs/>
          <w:iCs/>
          <w:color w:val="000000"/>
        </w:rPr>
        <w:t xml:space="preserve"> конструктивной,</w:t>
      </w:r>
      <w:r>
        <w:rPr>
          <w:bCs/>
          <w:iCs/>
          <w:color w:val="000000"/>
        </w:rPr>
        <w:t xml:space="preserve"> </w:t>
      </w:r>
      <w:r w:rsidRPr="004A217A">
        <w:rPr>
          <w:bCs/>
          <w:iCs/>
          <w:color w:val="000000"/>
        </w:rPr>
        <w:t xml:space="preserve">коммуникативной, познавательной, учебной и других видов </w:t>
      </w:r>
      <w:proofErr w:type="spellStart"/>
      <w:r w:rsidRPr="004A217A">
        <w:rPr>
          <w:bCs/>
          <w:iCs/>
          <w:color w:val="000000"/>
        </w:rPr>
        <w:t>деятельностивоспитываясь</w:t>
      </w:r>
      <w:proofErr w:type="spellEnd"/>
      <w:r w:rsidRPr="004A217A">
        <w:rPr>
          <w:bCs/>
          <w:iCs/>
          <w:color w:val="000000"/>
        </w:rPr>
        <w:t xml:space="preserve"> в классе казачьей направленности;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 xml:space="preserve">- </w:t>
      </w:r>
      <w:proofErr w:type="spellStart"/>
      <w:r w:rsidRPr="004A217A">
        <w:rPr>
          <w:bCs/>
          <w:iCs/>
          <w:color w:val="000000"/>
        </w:rPr>
        <w:t>сформирова</w:t>
      </w:r>
      <w:r>
        <w:rPr>
          <w:bCs/>
          <w:iCs/>
          <w:color w:val="000000"/>
        </w:rPr>
        <w:t>нность</w:t>
      </w:r>
      <w:proofErr w:type="spellEnd"/>
      <w:r w:rsidRPr="004A217A">
        <w:rPr>
          <w:bCs/>
          <w:iCs/>
          <w:color w:val="000000"/>
        </w:rPr>
        <w:t xml:space="preserve"> основ нравственного самосознания личности(совести), умения осуществлять нравственный самоконтроль, давать нравственную </w:t>
      </w:r>
      <w:proofErr w:type="spellStart"/>
      <w:r w:rsidRPr="004A217A">
        <w:rPr>
          <w:bCs/>
          <w:iCs/>
          <w:color w:val="000000"/>
        </w:rPr>
        <w:t>оценкусвоим</w:t>
      </w:r>
      <w:proofErr w:type="spellEnd"/>
      <w:r w:rsidRPr="004A217A">
        <w:rPr>
          <w:bCs/>
          <w:iCs/>
          <w:color w:val="000000"/>
        </w:rPr>
        <w:t xml:space="preserve"> и чужим поступкам;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постановка вопросов- инициативное сотрудничество в поиске и сборе информации;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разрешение конфликтов – выявление, идентификация проблемы, оценка и поиск альтернативных способов разрешения конфликта, принятие решения и его реализация;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управление поведением партнера- оценка, коррекция и контроль его действий;</w:t>
      </w:r>
    </w:p>
    <w:p w:rsidR="003B63D9" w:rsidRPr="004A217A" w:rsidRDefault="003B63D9" w:rsidP="003B63D9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умение полно и точно выражать свои мысли в соответствии с задачами и условиями коммуникации.</w:t>
      </w:r>
    </w:p>
    <w:p w:rsidR="003B63D9" w:rsidRDefault="003B63D9" w:rsidP="003B63D9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B63D9" w:rsidRDefault="003B63D9" w:rsidP="003B63D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7BC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977BC0">
        <w:rPr>
          <w:rFonts w:ascii="Times New Roman" w:eastAsia="Times New Roman" w:hAnsi="Times New Roman" w:cs="Times New Roman"/>
          <w:bCs/>
          <w:sz w:val="24"/>
          <w:szCs w:val="24"/>
        </w:rPr>
        <w:t>приобщать детей к истокам культуры казаков, знакомить с обрядами, традициями, бытом; дать знания в области православной культуры для духовно-нравственного и эстетического развития личности; развивать физические способности обучающихся, используя заложенный в них потенциал.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В процессе прохождения программы «</w:t>
      </w:r>
      <w:r>
        <w:rPr>
          <w:bCs/>
          <w:iCs/>
          <w:color w:val="000000"/>
        </w:rPr>
        <w:t xml:space="preserve">Казачата </w:t>
      </w:r>
      <w:r>
        <w:rPr>
          <w:bCs/>
          <w:iCs/>
          <w:color w:val="000000"/>
          <w:lang w:val="en-US"/>
        </w:rPr>
        <w:t>XXI</w:t>
      </w:r>
      <w:r>
        <w:rPr>
          <w:bCs/>
          <w:iCs/>
          <w:color w:val="000000"/>
        </w:rPr>
        <w:t xml:space="preserve"> века</w:t>
      </w:r>
      <w:r w:rsidRPr="004A217A">
        <w:rPr>
          <w:bCs/>
          <w:iCs/>
          <w:color w:val="000000"/>
        </w:rPr>
        <w:t>» предполагается приобретение кадетами-учащимися следующих знаний, умений и навыков: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понимание основных положений Концепции национальной безопасности Российской Федерации по обеспечению национальной безопасности;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-знание основных видов воинской деятельности;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знание обязанностей кадета-казака перед построением в строй и в строю, элементы строя;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умение выполнять строевые приёмы (движение строевым и походным шагом, выход из строя и возвращение в строй, отход и подход к начальнику, отдание воинского приветствия в движении и на месте);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уметь действовать в составе парадного расчёта (повороты «направо», «налево», «кругом» в движении;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знание казачьих походных песен;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знание материальной части стрелкового оружия и ручных гранат;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знание основ, приёмов и правил стрельбы;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знание приёмов и правил метания ручных гранат;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lastRenderedPageBreak/>
        <w:t>- знание тактических приёмом казаков;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умение использовать средства индивидуальной защиты;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умение ориентироваться на местности;</w:t>
      </w:r>
    </w:p>
    <w:p w:rsidR="009F3D7B" w:rsidRPr="004A217A" w:rsidRDefault="009F3D7B" w:rsidP="009F3D7B">
      <w:pPr>
        <w:pStyle w:val="af"/>
        <w:shd w:val="clear" w:color="auto" w:fill="FFFFFF"/>
        <w:contextualSpacing/>
        <w:jc w:val="both"/>
        <w:rPr>
          <w:bCs/>
          <w:iCs/>
          <w:color w:val="000000"/>
        </w:rPr>
      </w:pPr>
      <w:r w:rsidRPr="004A217A">
        <w:rPr>
          <w:bCs/>
          <w:iCs/>
          <w:color w:val="000000"/>
        </w:rPr>
        <w:t>- умение использовать приобретённые знания и умения в практической деятельности.</w:t>
      </w:r>
    </w:p>
    <w:p w:rsidR="009F3D7B" w:rsidRDefault="009F3D7B" w:rsidP="009F3D7B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1 </w:t>
      </w:r>
    </w:p>
    <w:p w:rsidR="009F3D7B" w:rsidRDefault="009F3D7B" w:rsidP="009F3D7B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sz w:val="24"/>
          <w:szCs w:val="24"/>
        </w:rPr>
        <w:t>«Общая военная подготовка»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освоении данной программы учащиеся должны достигнуть следующих </w:t>
      </w:r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 результатов:</w:t>
      </w: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-познавательный интерес к новому учебному материалу и способам решения новой задачи;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понимание причин успеха во </w:t>
      </w:r>
      <w:r w:rsidR="00A11008"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вне учебной</w:t>
      </w: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самооценке на основе критериев успешности </w:t>
      </w:r>
      <w:r w:rsidR="00A11008"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вне учебной</w:t>
      </w: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деятельности;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включаться в общение и взаимодействие с товарищами по секции на принципах уважения и доброжелательности, взаимопомощи и со-переживания;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дисциплинированность, трудолюбие и упорство в достижении поставленных целей;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положительные качества личности и управлять своими эмоциями;</w:t>
      </w:r>
    </w:p>
    <w:p w:rsidR="00A06AA9" w:rsidRPr="00337C2C" w:rsidRDefault="00A06AA9" w:rsidP="00E0270E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бескорыстную помощь своим товарищам, находить с ними общий язык;</w:t>
      </w:r>
    </w:p>
    <w:p w:rsidR="00A06AA9" w:rsidRPr="00337C2C" w:rsidRDefault="00A06AA9" w:rsidP="00E0270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физическую культуру как явление общей культуры;</w:t>
      </w:r>
    </w:p>
    <w:p w:rsidR="00A06AA9" w:rsidRPr="00337C2C" w:rsidRDefault="00A06AA9" w:rsidP="00E0270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06AA9" w:rsidRPr="00337C2C" w:rsidRDefault="00A06AA9" w:rsidP="00E0270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профилактики травматизма и подготовки мест занятий, строго соблюдать правила техники безопасности при стрельбе из пневматической винтовки;</w:t>
      </w:r>
    </w:p>
    <w:p w:rsidR="00A06AA9" w:rsidRPr="00337C2C" w:rsidRDefault="00A06AA9" w:rsidP="00E0270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данной программы являются:</w:t>
      </w:r>
    </w:p>
    <w:p w:rsidR="00A06AA9" w:rsidRPr="00337C2C" w:rsidRDefault="00A06AA9" w:rsidP="00E0270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разными источниками информации;</w:t>
      </w:r>
    </w:p>
    <w:p w:rsidR="00A06AA9" w:rsidRPr="00337C2C" w:rsidRDefault="00A06AA9" w:rsidP="00E0270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 выполнять специальные двигательные действия;</w:t>
      </w:r>
    </w:p>
    <w:p w:rsidR="00A06AA9" w:rsidRPr="00337C2C" w:rsidRDefault="00A06AA9" w:rsidP="00E0270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A06AA9" w:rsidRPr="00337C2C" w:rsidRDefault="00A06AA9" w:rsidP="00E0270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организовать свою деятельность: определять цель работы, ставить задачи, планировать - определять последовательность действий и прогнозировать результаты работы; осуществлять контроль и коррекцию в случае обнаружения отклонений и отличий при сличении результатов с заданным эталоном; распределять нагрузку и отдых в процессе её выполнения;</w:t>
      </w:r>
    </w:p>
    <w:p w:rsidR="00A06AA9" w:rsidRPr="00337C2C" w:rsidRDefault="00A06AA9" w:rsidP="00E0270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06AA9" w:rsidRPr="00337C2C" w:rsidRDefault="00A06AA9" w:rsidP="00E0270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06AA9" w:rsidRPr="00337C2C" w:rsidRDefault="00A06AA9" w:rsidP="00E0270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эмоциями при общении, сохранять хладнокровие, сдержанность.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7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37C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06AA9" w:rsidRPr="00337C2C" w:rsidRDefault="00A06AA9" w:rsidP="00A06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и </w:t>
      </w:r>
      <w:proofErr w:type="spell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проявляются в разных областях культуры.</w:t>
      </w:r>
    </w:p>
    <w:p w:rsidR="00A06AA9" w:rsidRPr="00337C2C" w:rsidRDefault="00A06AA9" w:rsidP="00A06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A06AA9" w:rsidRPr="00337C2C" w:rsidRDefault="00A06AA9" w:rsidP="00E0270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знания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06AA9" w:rsidRPr="00337C2C" w:rsidRDefault="00A06AA9" w:rsidP="00E0270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направлений развития физической культуры в обществе, их целей, задач и форм организации;</w:t>
      </w:r>
    </w:p>
    <w:p w:rsidR="00A06AA9" w:rsidRPr="00337C2C" w:rsidRDefault="00A06AA9" w:rsidP="00E0270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</w:t>
      </w:r>
    </w:p>
    <w:p w:rsidR="00A06AA9" w:rsidRPr="00337C2C" w:rsidRDefault="00A06AA9" w:rsidP="00E0270E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правил, нормативных требований выполнения видов испытаний (тестов)  комплекса ГТО.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A06AA9" w:rsidRPr="00337C2C" w:rsidRDefault="00A06AA9" w:rsidP="00E0270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A06AA9" w:rsidRPr="00337C2C" w:rsidRDefault="00A06AA9" w:rsidP="00E0270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A06AA9" w:rsidRPr="00337C2C" w:rsidRDefault="00A06AA9" w:rsidP="00E0270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проявлять дисциплинированность и уважительное отношение к сопернику в условиях тренировочной и соревновательной деятельности, соблюдать требования тренировок  и правила соревнований.</w:t>
      </w:r>
    </w:p>
    <w:p w:rsidR="00A06AA9" w:rsidRPr="00337C2C" w:rsidRDefault="00A06AA9" w:rsidP="00A06A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A06AA9" w:rsidRPr="00337C2C" w:rsidRDefault="00A06AA9" w:rsidP="00E027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преодолевать трудности, выполнять учебные задания по технической и физической подготовке в полном объеме;</w:t>
      </w:r>
    </w:p>
    <w:p w:rsidR="00A06AA9" w:rsidRPr="00337C2C" w:rsidRDefault="00A06AA9" w:rsidP="00E027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06AA9" w:rsidRPr="00337C2C" w:rsidRDefault="00A06AA9" w:rsidP="00E0270E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A06AA9" w:rsidRPr="00337C2C" w:rsidRDefault="00A06AA9" w:rsidP="00E0270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06AA9" w:rsidRPr="00337C2C" w:rsidRDefault="00A06AA9" w:rsidP="00E0270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06AA9" w:rsidRPr="00337C2C" w:rsidRDefault="00A06AA9" w:rsidP="00E0270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A06AA9" w:rsidRPr="00337C2C" w:rsidRDefault="00A06AA9" w:rsidP="00E0270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интересно и доступно излагать знания о физической культуре, грамотно пользоваться понятийным аппаратом;</w:t>
      </w:r>
    </w:p>
    <w:p w:rsidR="00A06AA9" w:rsidRPr="00337C2C" w:rsidRDefault="00A06AA9" w:rsidP="00E0270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06AA9" w:rsidRPr="00337C2C" w:rsidRDefault="00A06AA9" w:rsidP="00E0270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судейство соревнований по стрелковому спорту.</w:t>
      </w:r>
    </w:p>
    <w:p w:rsidR="00A06AA9" w:rsidRPr="00337C2C" w:rsidRDefault="00A06AA9" w:rsidP="00A06AA9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</w:rPr>
      </w:pPr>
      <w:r w:rsidRPr="00337C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A06AA9" w:rsidRPr="00337C2C" w:rsidRDefault="00A06AA9" w:rsidP="00E0270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06AA9" w:rsidRPr="00337C2C" w:rsidRDefault="00A06AA9" w:rsidP="00E0270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06AA9" w:rsidRPr="00337C2C" w:rsidRDefault="00A06AA9" w:rsidP="00E0270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</w:t>
      </w:r>
      <w:proofErr w:type="gramEnd"/>
      <w:r w:rsidRPr="00337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занятий, выполнять нормативы ГТО.</w:t>
      </w:r>
    </w:p>
    <w:p w:rsidR="00A06AA9" w:rsidRPr="00A06AA9" w:rsidRDefault="00A06AA9" w:rsidP="00A06AA9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AA9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</w:p>
    <w:p w:rsidR="00A06AA9" w:rsidRPr="00A06AA9" w:rsidRDefault="000C304A" w:rsidP="00A06AA9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«Туристическо-краеведческая</w:t>
      </w:r>
      <w:r w:rsidR="00A06AA9" w:rsidRPr="00A06AA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06AA9" w:rsidRPr="00AC1096" w:rsidRDefault="00A06AA9" w:rsidP="00A06AA9">
      <w:pPr>
        <w:pStyle w:val="af"/>
        <w:spacing w:before="0" w:beforeAutospacing="0" w:after="167" w:afterAutospacing="0"/>
        <w:contextualSpacing/>
        <w:jc w:val="center"/>
      </w:pPr>
      <w:r w:rsidRPr="00AC1096">
        <w:rPr>
          <w:b/>
          <w:bCs/>
        </w:rPr>
        <w:t>Личностные результаты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t>В рамках</w:t>
      </w:r>
      <w:r w:rsidRPr="00AC1096">
        <w:rPr>
          <w:b/>
          <w:bCs/>
        </w:rPr>
        <w:t> когнитивного компонента</w:t>
      </w:r>
      <w:r w:rsidRPr="00AC1096">
        <w:t> будут сформированы:</w:t>
      </w:r>
    </w:p>
    <w:p w:rsidR="00A06AA9" w:rsidRPr="00AC1096" w:rsidRDefault="00A06AA9" w:rsidP="00E0270E">
      <w:pPr>
        <w:pStyle w:val="af"/>
        <w:numPr>
          <w:ilvl w:val="0"/>
          <w:numId w:val="17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знание</w:t>
      </w:r>
      <w:proofErr w:type="gramEnd"/>
      <w:r w:rsidRPr="00AC1096">
        <w:t xml:space="preserve"> истории и географии края;</w:t>
      </w:r>
    </w:p>
    <w:p w:rsidR="00A06AA9" w:rsidRPr="00AC1096" w:rsidRDefault="00A06AA9" w:rsidP="00E0270E">
      <w:pPr>
        <w:pStyle w:val="af"/>
        <w:numPr>
          <w:ilvl w:val="0"/>
          <w:numId w:val="17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ориентация</w:t>
      </w:r>
      <w:proofErr w:type="gramEnd"/>
      <w:r w:rsidRPr="00AC1096">
        <w:t xml:space="preserve"> в системе моральных норм и ценностей;</w:t>
      </w:r>
    </w:p>
    <w:p w:rsidR="00A06AA9" w:rsidRPr="00AC1096" w:rsidRDefault="00A06AA9" w:rsidP="00E0270E">
      <w:pPr>
        <w:pStyle w:val="af"/>
        <w:numPr>
          <w:ilvl w:val="0"/>
          <w:numId w:val="17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знание</w:t>
      </w:r>
      <w:proofErr w:type="gramEnd"/>
      <w:r w:rsidRPr="00AC1096">
        <w:t xml:space="preserve"> основных принципов и правил отношения к природе; знание основ здорового образа жизни и </w:t>
      </w:r>
      <w:proofErr w:type="spellStart"/>
      <w:r w:rsidRPr="00AC1096">
        <w:t>здоровьесберегающих</w:t>
      </w:r>
      <w:proofErr w:type="spellEnd"/>
      <w:r w:rsidRPr="00AC1096">
        <w:t xml:space="preserve"> технологий; правил поведения в чрезвычайных ситуациях.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t>В рамках</w:t>
      </w:r>
      <w:r w:rsidRPr="00AC1096">
        <w:rPr>
          <w:b/>
          <w:bCs/>
        </w:rPr>
        <w:t xml:space="preserve"> ценностного и эмоционального компонентов </w:t>
      </w:r>
      <w:r w:rsidRPr="00AC1096">
        <w:t>будут сформированы:</w:t>
      </w:r>
    </w:p>
    <w:p w:rsidR="00A06AA9" w:rsidRPr="00AC1096" w:rsidRDefault="00A06AA9" w:rsidP="00E0270E">
      <w:pPr>
        <w:pStyle w:val="af"/>
        <w:numPr>
          <w:ilvl w:val="0"/>
          <w:numId w:val="18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гражданский</w:t>
      </w:r>
      <w:proofErr w:type="gramEnd"/>
      <w:r w:rsidRPr="00AC1096">
        <w:t xml:space="preserve"> патриотизм, любовь к Родине, чувство гордости за свою страну;</w:t>
      </w:r>
    </w:p>
    <w:p w:rsidR="00A06AA9" w:rsidRPr="00AC1096" w:rsidRDefault="00A06AA9" w:rsidP="00E0270E">
      <w:pPr>
        <w:pStyle w:val="af"/>
        <w:numPr>
          <w:ilvl w:val="0"/>
          <w:numId w:val="18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уважение</w:t>
      </w:r>
      <w:proofErr w:type="gramEnd"/>
      <w:r w:rsidRPr="00AC1096">
        <w:t xml:space="preserve"> к истории, культурным и историческим памятникам;</w:t>
      </w:r>
    </w:p>
    <w:p w:rsidR="00A06AA9" w:rsidRPr="00AC1096" w:rsidRDefault="00A06AA9" w:rsidP="00E0270E">
      <w:pPr>
        <w:pStyle w:val="af"/>
        <w:numPr>
          <w:ilvl w:val="0"/>
          <w:numId w:val="18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уважение</w:t>
      </w:r>
      <w:proofErr w:type="gramEnd"/>
      <w:r w:rsidRPr="00AC1096">
        <w:t xml:space="preserve">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A06AA9" w:rsidRPr="00AC1096" w:rsidRDefault="00A06AA9" w:rsidP="00E0270E">
      <w:pPr>
        <w:pStyle w:val="af"/>
        <w:numPr>
          <w:ilvl w:val="0"/>
          <w:numId w:val="18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уважение</w:t>
      </w:r>
      <w:proofErr w:type="gramEnd"/>
      <w:r w:rsidRPr="00AC1096">
        <w:t xml:space="preserve"> к ценностям семьи, любовь к природе, признание ценности здоровья, своего и других людей, оптимизм в восприятии мира;</w:t>
      </w:r>
    </w:p>
    <w:p w:rsidR="00A06AA9" w:rsidRPr="00AC1096" w:rsidRDefault="00A06AA9" w:rsidP="00E0270E">
      <w:pPr>
        <w:pStyle w:val="af"/>
        <w:numPr>
          <w:ilvl w:val="0"/>
          <w:numId w:val="18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потребность</w:t>
      </w:r>
      <w:proofErr w:type="gramEnd"/>
      <w:r w:rsidRPr="00AC1096">
        <w:t xml:space="preserve"> в самовыражении и самореализации, социальном признании;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t>В рамках </w:t>
      </w:r>
      <w:proofErr w:type="spellStart"/>
      <w:r w:rsidRPr="00AC1096">
        <w:rPr>
          <w:b/>
          <w:bCs/>
        </w:rPr>
        <w:t>деятельностного</w:t>
      </w:r>
      <w:proofErr w:type="spellEnd"/>
      <w:r w:rsidRPr="00AC1096">
        <w:rPr>
          <w:b/>
          <w:bCs/>
        </w:rPr>
        <w:t xml:space="preserve"> (поведенческого) компонента </w:t>
      </w:r>
      <w:r w:rsidRPr="00AC1096">
        <w:t>будут сформированы:</w:t>
      </w:r>
    </w:p>
    <w:p w:rsidR="00A06AA9" w:rsidRPr="00AC1096" w:rsidRDefault="00A06AA9" w:rsidP="00E0270E">
      <w:pPr>
        <w:pStyle w:val="af"/>
        <w:numPr>
          <w:ilvl w:val="0"/>
          <w:numId w:val="19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умение</w:t>
      </w:r>
      <w:proofErr w:type="gramEnd"/>
      <w:r w:rsidRPr="00AC1096">
        <w:t xml:space="preserve"> вести диалог на основе равноправных отношений и взаимного уважения и принятия; умение конструктивно разрешать конфликты;</w:t>
      </w:r>
    </w:p>
    <w:p w:rsidR="00A06AA9" w:rsidRPr="00AC1096" w:rsidRDefault="00A06AA9" w:rsidP="00E0270E">
      <w:pPr>
        <w:pStyle w:val="af"/>
        <w:numPr>
          <w:ilvl w:val="0"/>
          <w:numId w:val="19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готовность</w:t>
      </w:r>
      <w:proofErr w:type="gramEnd"/>
      <w:r w:rsidRPr="00AC1096">
        <w:t xml:space="preserve"> и способность к выполнению моральных норм в отношении взрослых и сверстников в школе, дома, во </w:t>
      </w:r>
      <w:proofErr w:type="spellStart"/>
      <w:r w:rsidRPr="00AC1096">
        <w:t>внеучебных</w:t>
      </w:r>
      <w:proofErr w:type="spellEnd"/>
      <w:r w:rsidRPr="00AC1096">
        <w:t xml:space="preserve"> видах деятельности;</w:t>
      </w:r>
    </w:p>
    <w:p w:rsidR="00A06AA9" w:rsidRPr="00AC1096" w:rsidRDefault="00A06AA9" w:rsidP="00E0270E">
      <w:pPr>
        <w:pStyle w:val="af"/>
        <w:numPr>
          <w:ilvl w:val="0"/>
          <w:numId w:val="19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потребность</w:t>
      </w:r>
      <w:proofErr w:type="gramEnd"/>
      <w:r w:rsidRPr="00AC1096">
        <w:t xml:space="preserve"> в участии в общественной жизни ближайшего социального окружения, общественно полезной деятельности;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proofErr w:type="spellStart"/>
      <w:r w:rsidRPr="00AC1096">
        <w:rPr>
          <w:b/>
          <w:bCs/>
        </w:rPr>
        <w:t>Метапредметные</w:t>
      </w:r>
      <w:proofErr w:type="spellEnd"/>
      <w:r w:rsidRPr="00AC1096">
        <w:rPr>
          <w:b/>
          <w:bCs/>
        </w:rPr>
        <w:t xml:space="preserve"> результаты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t>Обучающийся научится:</w:t>
      </w:r>
    </w:p>
    <w:p w:rsidR="00A06AA9" w:rsidRPr="00AC1096" w:rsidRDefault="00A06AA9" w:rsidP="00E0270E">
      <w:pPr>
        <w:pStyle w:val="af"/>
        <w:numPr>
          <w:ilvl w:val="0"/>
          <w:numId w:val="20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целеполаганию</w:t>
      </w:r>
      <w:proofErr w:type="gramEnd"/>
      <w:r w:rsidRPr="00AC1096">
        <w:t>, включая постановку новых целей, преобразование практической задачи в познавательную;</w:t>
      </w:r>
    </w:p>
    <w:p w:rsidR="00A06AA9" w:rsidRPr="00AC1096" w:rsidRDefault="00A06AA9" w:rsidP="00E0270E">
      <w:pPr>
        <w:pStyle w:val="af"/>
        <w:numPr>
          <w:ilvl w:val="0"/>
          <w:numId w:val="20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самостоятельно</w:t>
      </w:r>
      <w:proofErr w:type="gramEnd"/>
      <w:r w:rsidRPr="00AC1096">
        <w:t xml:space="preserve"> анализировать условия достижения цели на основе учёта выделенных учителем ориентиров действия в новом учебном материале;</w:t>
      </w:r>
    </w:p>
    <w:p w:rsidR="00A06AA9" w:rsidRPr="00AC1096" w:rsidRDefault="00A06AA9" w:rsidP="00E0270E">
      <w:pPr>
        <w:pStyle w:val="af"/>
        <w:numPr>
          <w:ilvl w:val="0"/>
          <w:numId w:val="21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адекватно</w:t>
      </w:r>
      <w:proofErr w:type="gramEnd"/>
      <w:r w:rsidRPr="00AC1096">
        <w:t xml:space="preserve">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rPr>
          <w:iCs/>
        </w:rPr>
        <w:t>Обучающийся получит возможность научиться:</w:t>
      </w:r>
    </w:p>
    <w:p w:rsidR="00A06AA9" w:rsidRPr="00AC1096" w:rsidRDefault="00A06AA9" w:rsidP="00E0270E">
      <w:pPr>
        <w:pStyle w:val="af"/>
        <w:numPr>
          <w:ilvl w:val="0"/>
          <w:numId w:val="22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самостоятельно</w:t>
      </w:r>
      <w:proofErr w:type="gramEnd"/>
      <w:r w:rsidRPr="00AC1096">
        <w:rPr>
          <w:iCs/>
        </w:rPr>
        <w:t xml:space="preserve"> ставить новые учебные цели и задачи;</w:t>
      </w:r>
    </w:p>
    <w:p w:rsidR="00A06AA9" w:rsidRPr="00AC1096" w:rsidRDefault="00A06AA9" w:rsidP="00E0270E">
      <w:pPr>
        <w:pStyle w:val="af"/>
        <w:numPr>
          <w:ilvl w:val="0"/>
          <w:numId w:val="23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выделять</w:t>
      </w:r>
      <w:proofErr w:type="gramEnd"/>
      <w:r w:rsidRPr="00AC1096">
        <w:rPr>
          <w:iCs/>
        </w:rPr>
        <w:t xml:space="preserve"> альтернативные способы достижения цели и выбирать наиболее эффективный способ;</w:t>
      </w:r>
    </w:p>
    <w:p w:rsidR="00A06AA9" w:rsidRPr="00AC1096" w:rsidRDefault="00A06AA9" w:rsidP="00E0270E">
      <w:pPr>
        <w:pStyle w:val="af"/>
        <w:numPr>
          <w:ilvl w:val="0"/>
          <w:numId w:val="23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основам</w:t>
      </w:r>
      <w:proofErr w:type="gramEnd"/>
      <w:r w:rsidRPr="00AC1096">
        <w:rPr>
          <w:iCs/>
        </w:rPr>
        <w:t xml:space="preserve"> </w:t>
      </w:r>
      <w:proofErr w:type="spellStart"/>
      <w:r w:rsidRPr="00AC1096">
        <w:rPr>
          <w:iCs/>
        </w:rPr>
        <w:t>саморегуляции</w:t>
      </w:r>
      <w:proofErr w:type="spellEnd"/>
      <w:r w:rsidRPr="00AC1096">
        <w:rPr>
          <w:iCs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06AA9" w:rsidRPr="00AC1096" w:rsidRDefault="00A06AA9" w:rsidP="00E0270E">
      <w:pPr>
        <w:pStyle w:val="af"/>
        <w:numPr>
          <w:ilvl w:val="0"/>
          <w:numId w:val="23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осуществлять</w:t>
      </w:r>
      <w:proofErr w:type="gramEnd"/>
      <w:r w:rsidRPr="00AC1096">
        <w:rPr>
          <w:iCs/>
        </w:rPr>
        <w:t xml:space="preserve"> познавательную рефлексию в отношении действий по решению учебных и познавательных задач;</w:t>
      </w:r>
    </w:p>
    <w:p w:rsidR="00A06AA9" w:rsidRPr="00AC1096" w:rsidRDefault="00A06AA9" w:rsidP="00E0270E">
      <w:pPr>
        <w:pStyle w:val="af"/>
        <w:numPr>
          <w:ilvl w:val="0"/>
          <w:numId w:val="23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адекватно</w:t>
      </w:r>
      <w:proofErr w:type="gramEnd"/>
      <w:r w:rsidRPr="00AC1096">
        <w:rPr>
          <w:iCs/>
        </w:rPr>
        <w:t xml:space="preserve"> оценивать объективную трудность как меру фактического или предполагаемого расхода ресурсов на решение задачи;</w:t>
      </w:r>
    </w:p>
    <w:p w:rsidR="00A06AA9" w:rsidRPr="00AC1096" w:rsidRDefault="00A06AA9" w:rsidP="00E0270E">
      <w:pPr>
        <w:pStyle w:val="af"/>
        <w:numPr>
          <w:ilvl w:val="0"/>
          <w:numId w:val="23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основам</w:t>
      </w:r>
      <w:proofErr w:type="gramEnd"/>
      <w:r w:rsidRPr="00AC1096">
        <w:rPr>
          <w:iCs/>
        </w:rPr>
        <w:t xml:space="preserve"> </w:t>
      </w:r>
      <w:proofErr w:type="spellStart"/>
      <w:r w:rsidRPr="00AC1096">
        <w:rPr>
          <w:iCs/>
        </w:rPr>
        <w:t>саморегуляции</w:t>
      </w:r>
      <w:proofErr w:type="spellEnd"/>
      <w:r w:rsidRPr="00AC1096">
        <w:rPr>
          <w:iCs/>
        </w:rPr>
        <w:t xml:space="preserve"> эмоциональных состояний;</w:t>
      </w:r>
    </w:p>
    <w:p w:rsidR="00A06AA9" w:rsidRPr="00AC1096" w:rsidRDefault="00A06AA9" w:rsidP="00E0270E">
      <w:pPr>
        <w:pStyle w:val="af"/>
        <w:numPr>
          <w:ilvl w:val="0"/>
          <w:numId w:val="23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прилагать</w:t>
      </w:r>
      <w:proofErr w:type="gramEnd"/>
      <w:r w:rsidRPr="00AC1096">
        <w:rPr>
          <w:iCs/>
        </w:rPr>
        <w:t xml:space="preserve"> волевые усилия и преодолевать трудности и препятствия на пути достижения целей.</w:t>
      </w:r>
    </w:p>
    <w:p w:rsidR="00A06AA9" w:rsidRPr="00AC1096" w:rsidRDefault="00A06AA9" w:rsidP="00E0270E">
      <w:pPr>
        <w:pStyle w:val="af"/>
        <w:numPr>
          <w:ilvl w:val="0"/>
          <w:numId w:val="24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формулировать</w:t>
      </w:r>
      <w:proofErr w:type="gramEnd"/>
      <w:r w:rsidRPr="00AC1096">
        <w:t xml:space="preserve">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06AA9" w:rsidRPr="00AC1096" w:rsidRDefault="00A06AA9" w:rsidP="00E0270E">
      <w:pPr>
        <w:pStyle w:val="af"/>
        <w:numPr>
          <w:ilvl w:val="0"/>
          <w:numId w:val="24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lastRenderedPageBreak/>
        <w:t>аргументировать</w:t>
      </w:r>
      <w:proofErr w:type="gramEnd"/>
      <w:r w:rsidRPr="00AC1096">
        <w:t xml:space="preserve"> свою точку зрения, спорить и отстаивать свою позицию не враждебным для оппонентов образом;</w:t>
      </w:r>
    </w:p>
    <w:p w:rsidR="00A06AA9" w:rsidRPr="00AC1096" w:rsidRDefault="00A06AA9" w:rsidP="00E0270E">
      <w:pPr>
        <w:pStyle w:val="af"/>
        <w:numPr>
          <w:ilvl w:val="0"/>
          <w:numId w:val="24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задавать</w:t>
      </w:r>
      <w:proofErr w:type="gramEnd"/>
      <w:r w:rsidRPr="00AC1096">
        <w:t xml:space="preserve"> вопросы, необходимые для организации собственной деятельности и сотрудничества с партнёром;</w:t>
      </w:r>
    </w:p>
    <w:p w:rsidR="00A06AA9" w:rsidRPr="00AC1096" w:rsidRDefault="00A06AA9" w:rsidP="00E0270E">
      <w:pPr>
        <w:pStyle w:val="af"/>
        <w:numPr>
          <w:ilvl w:val="0"/>
          <w:numId w:val="24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осуществлять</w:t>
      </w:r>
      <w:proofErr w:type="gramEnd"/>
      <w:r w:rsidRPr="00AC1096">
        <w:t xml:space="preserve"> взаимный контроль и оказывать в сотрудничестве необходимую взаимопомощь;</w:t>
      </w:r>
    </w:p>
    <w:p w:rsidR="00A06AA9" w:rsidRPr="00AC1096" w:rsidRDefault="00A06AA9" w:rsidP="00E0270E">
      <w:pPr>
        <w:pStyle w:val="af"/>
        <w:numPr>
          <w:ilvl w:val="0"/>
          <w:numId w:val="24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адекватно</w:t>
      </w:r>
      <w:proofErr w:type="gramEnd"/>
      <w:r w:rsidRPr="00AC1096">
        <w:t xml:space="preserve"> использовать речевые средства для решения различных коммуникативных задач;</w:t>
      </w:r>
    </w:p>
    <w:p w:rsidR="00A06AA9" w:rsidRPr="00AC1096" w:rsidRDefault="00A06AA9" w:rsidP="00E0270E">
      <w:pPr>
        <w:pStyle w:val="af"/>
        <w:numPr>
          <w:ilvl w:val="0"/>
          <w:numId w:val="24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организовывать</w:t>
      </w:r>
      <w:proofErr w:type="gramEnd"/>
      <w:r w:rsidRPr="00AC1096">
        <w:t xml:space="preserve"> и планировать учебное сотрудничество с учителем и сверстниками, определять цели и функции участников, способы взаимодействия;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rPr>
          <w:iCs/>
        </w:rPr>
        <w:t>Обучающийся получит возможность научиться:</w:t>
      </w:r>
    </w:p>
    <w:p w:rsidR="00A06AA9" w:rsidRPr="00AC1096" w:rsidRDefault="00A06AA9" w:rsidP="00E0270E">
      <w:pPr>
        <w:pStyle w:val="af"/>
        <w:numPr>
          <w:ilvl w:val="0"/>
          <w:numId w:val="25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учитывать</w:t>
      </w:r>
      <w:proofErr w:type="gramEnd"/>
      <w:r w:rsidRPr="00AC1096">
        <w:rPr>
          <w:iCs/>
        </w:rPr>
        <w:t xml:space="preserve"> и координировать отличные от собственной позиции других людей, в сотрудничестве;</w:t>
      </w:r>
    </w:p>
    <w:p w:rsidR="00A06AA9" w:rsidRPr="00AC1096" w:rsidRDefault="00A06AA9" w:rsidP="00E0270E">
      <w:pPr>
        <w:pStyle w:val="af"/>
        <w:numPr>
          <w:ilvl w:val="0"/>
          <w:numId w:val="25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учитывать</w:t>
      </w:r>
      <w:proofErr w:type="gramEnd"/>
      <w:r w:rsidRPr="00AC1096">
        <w:rPr>
          <w:iCs/>
        </w:rPr>
        <w:t xml:space="preserve"> разные мнения и интересы и обосновывать собственную позицию;</w:t>
      </w:r>
    </w:p>
    <w:p w:rsidR="00A06AA9" w:rsidRPr="00AC1096" w:rsidRDefault="00A06AA9" w:rsidP="00E0270E">
      <w:pPr>
        <w:pStyle w:val="af"/>
        <w:numPr>
          <w:ilvl w:val="0"/>
          <w:numId w:val="25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понимать</w:t>
      </w:r>
      <w:proofErr w:type="gramEnd"/>
      <w:r w:rsidRPr="00AC1096">
        <w:rPr>
          <w:iCs/>
        </w:rPr>
        <w:t xml:space="preserve"> относительность мнений и подходов к решению проблемы;</w:t>
      </w:r>
    </w:p>
    <w:p w:rsidR="00A06AA9" w:rsidRPr="00AC1096" w:rsidRDefault="00A06AA9" w:rsidP="00E0270E">
      <w:pPr>
        <w:pStyle w:val="af"/>
        <w:numPr>
          <w:ilvl w:val="0"/>
          <w:numId w:val="25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продуктивно</w:t>
      </w:r>
      <w:proofErr w:type="gramEnd"/>
      <w:r w:rsidRPr="00AC1096">
        <w:rPr>
          <w:iCs/>
        </w:rPr>
        <w:t xml:space="preserve">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A06AA9" w:rsidRPr="00AC1096" w:rsidRDefault="00A06AA9" w:rsidP="00E0270E">
      <w:pPr>
        <w:pStyle w:val="af"/>
        <w:numPr>
          <w:ilvl w:val="0"/>
          <w:numId w:val="26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договариваться</w:t>
      </w:r>
      <w:proofErr w:type="gramEnd"/>
      <w:r w:rsidRPr="00AC1096">
        <w:rPr>
          <w:iCs/>
        </w:rPr>
        <w:t xml:space="preserve"> и приходить к общему решению в совместной деятельности, в том числе в ситуации столкновения интересов;</w:t>
      </w:r>
    </w:p>
    <w:p w:rsidR="00A06AA9" w:rsidRPr="00AC1096" w:rsidRDefault="00A06AA9" w:rsidP="00E0270E">
      <w:pPr>
        <w:pStyle w:val="af"/>
        <w:numPr>
          <w:ilvl w:val="0"/>
          <w:numId w:val="27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брать</w:t>
      </w:r>
      <w:proofErr w:type="gramEnd"/>
      <w:r w:rsidRPr="00AC1096">
        <w:rPr>
          <w:iCs/>
        </w:rPr>
        <w:t xml:space="preserve"> на себя инициативу в организации совместного действия (деловое лидерство);</w:t>
      </w:r>
    </w:p>
    <w:p w:rsidR="00A06AA9" w:rsidRPr="00AC1096" w:rsidRDefault="00A06AA9" w:rsidP="00E0270E">
      <w:pPr>
        <w:pStyle w:val="af"/>
        <w:numPr>
          <w:ilvl w:val="0"/>
          <w:numId w:val="28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rPr>
          <w:iCs/>
        </w:rPr>
        <w:t>в</w:t>
      </w:r>
      <w:proofErr w:type="gramEnd"/>
      <w:r w:rsidRPr="00AC1096">
        <w:rPr>
          <w:iCs/>
        </w:rPr>
        <w:t xml:space="preserve">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rPr>
          <w:b/>
          <w:bCs/>
        </w:rPr>
        <w:t>Предметные результаты</w:t>
      </w:r>
    </w:p>
    <w:p w:rsidR="00A06AA9" w:rsidRPr="00AC1096" w:rsidRDefault="00A06AA9" w:rsidP="00A06AA9">
      <w:pPr>
        <w:pStyle w:val="af"/>
        <w:spacing w:before="0" w:beforeAutospacing="0" w:after="167" w:afterAutospacing="0"/>
        <w:ind w:left="709"/>
        <w:contextualSpacing/>
        <w:jc w:val="both"/>
      </w:pPr>
      <w:r w:rsidRPr="00AC1096">
        <w:t>Обучающийся научится:</w:t>
      </w:r>
    </w:p>
    <w:p w:rsidR="00A06AA9" w:rsidRPr="00AC1096" w:rsidRDefault="00A06AA9" w:rsidP="00E0270E">
      <w:pPr>
        <w:pStyle w:val="af"/>
        <w:numPr>
          <w:ilvl w:val="0"/>
          <w:numId w:val="29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осуществлять</w:t>
      </w:r>
      <w:proofErr w:type="gramEnd"/>
      <w:r w:rsidRPr="00AC1096">
        <w:t xml:space="preserve"> расширенный поиск информации с использованием ресурсов библиотек и Интернета;</w:t>
      </w:r>
    </w:p>
    <w:p w:rsidR="00A06AA9" w:rsidRPr="00AC1096" w:rsidRDefault="00A06AA9" w:rsidP="00E0270E">
      <w:pPr>
        <w:pStyle w:val="af"/>
        <w:numPr>
          <w:ilvl w:val="0"/>
          <w:numId w:val="30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давать</w:t>
      </w:r>
      <w:proofErr w:type="gramEnd"/>
      <w:r w:rsidRPr="00AC1096">
        <w:t xml:space="preserve"> определение понятиям;</w:t>
      </w:r>
    </w:p>
    <w:p w:rsidR="00A06AA9" w:rsidRPr="00AC1096" w:rsidRDefault="00A06AA9" w:rsidP="00E0270E">
      <w:pPr>
        <w:pStyle w:val="af"/>
        <w:numPr>
          <w:ilvl w:val="0"/>
          <w:numId w:val="30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устанавливать</w:t>
      </w:r>
      <w:proofErr w:type="gramEnd"/>
      <w:r w:rsidRPr="00AC1096">
        <w:t xml:space="preserve"> причинно-следственные связи;</w:t>
      </w:r>
    </w:p>
    <w:p w:rsidR="00A06AA9" w:rsidRPr="00AC1096" w:rsidRDefault="00A06AA9" w:rsidP="00E0270E">
      <w:pPr>
        <w:pStyle w:val="af"/>
        <w:numPr>
          <w:ilvl w:val="0"/>
          <w:numId w:val="31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обобщать</w:t>
      </w:r>
      <w:proofErr w:type="gramEnd"/>
      <w:r w:rsidRPr="00AC1096">
        <w:t xml:space="preserve"> понятия -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06AA9" w:rsidRPr="00AC1096" w:rsidRDefault="00A06AA9" w:rsidP="00E0270E">
      <w:pPr>
        <w:pStyle w:val="af"/>
        <w:numPr>
          <w:ilvl w:val="0"/>
          <w:numId w:val="31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строить</w:t>
      </w:r>
      <w:proofErr w:type="gramEnd"/>
      <w:r w:rsidRPr="00AC1096">
        <w:t xml:space="preserve"> логическое рассуждение, включающее установление причинно-следственных связей;</w:t>
      </w:r>
    </w:p>
    <w:p w:rsidR="00A06AA9" w:rsidRPr="00AC1096" w:rsidRDefault="00A06AA9" w:rsidP="00E0270E">
      <w:pPr>
        <w:pStyle w:val="af"/>
        <w:numPr>
          <w:ilvl w:val="0"/>
          <w:numId w:val="31"/>
        </w:numPr>
        <w:spacing w:before="0" w:beforeAutospacing="0" w:after="167" w:afterAutospacing="0"/>
        <w:ind w:left="709"/>
        <w:contextualSpacing/>
        <w:jc w:val="both"/>
      </w:pPr>
      <w:proofErr w:type="gramStart"/>
      <w:r w:rsidRPr="00AC1096">
        <w:t>объяснять</w:t>
      </w:r>
      <w:proofErr w:type="gramEnd"/>
      <w:r w:rsidRPr="00AC1096">
        <w:t xml:space="preserve"> явления, процессы, связи и отношения, выявляемые в ходе исследования;</w:t>
      </w:r>
    </w:p>
    <w:p w:rsidR="00A06AA9" w:rsidRPr="00A06AA9" w:rsidRDefault="00A06AA9" w:rsidP="00A06AA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AA9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</w:p>
    <w:p w:rsidR="00A35D55" w:rsidRDefault="00A35D55" w:rsidP="00A35D55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«Общая физическая подготовка»</w:t>
      </w:r>
    </w:p>
    <w:p w:rsidR="009F3D7B" w:rsidRPr="00FC7058" w:rsidRDefault="006E6D6F" w:rsidP="006E6D6F">
      <w:pPr>
        <w:shd w:val="clear" w:color="auto" w:fill="FFFFFF"/>
        <w:tabs>
          <w:tab w:val="left" w:pos="3014"/>
          <w:tab w:val="center" w:pos="4542"/>
        </w:tabs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  <w:r w:rsidRPr="00FC70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06AA9" w:rsidRPr="00FC7058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06AA9" w:rsidRPr="00FC7058" w:rsidRDefault="00A06AA9" w:rsidP="00EC3964">
      <w:pPr>
        <w:pStyle w:val="ad"/>
        <w:spacing w:line="276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4"/>
          <w:sz w:val="24"/>
          <w:szCs w:val="24"/>
        </w:rPr>
        <w:t xml:space="preserve">- оценивать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поступки людей, жизненные</w:t>
      </w:r>
      <w:r w:rsidRPr="00FC7058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ситуации</w:t>
      </w:r>
      <w:r w:rsidRPr="00FC7058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с</w:t>
      </w:r>
      <w:r w:rsidRPr="00FC7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точки</w:t>
      </w:r>
      <w:r w:rsidRPr="00FC7058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зре</w:t>
      </w:r>
      <w:r w:rsidRPr="00FC7058">
        <w:rPr>
          <w:rFonts w:ascii="Times New Roman" w:hAnsi="Times New Roman" w:cs="Times New Roman"/>
          <w:sz w:val="24"/>
          <w:szCs w:val="24"/>
        </w:rPr>
        <w:t>ния</w:t>
      </w:r>
      <w:r w:rsidRPr="00FC705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общепринятых</w:t>
      </w:r>
      <w:r w:rsidRPr="00FC7058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норм</w:t>
      </w:r>
      <w:r w:rsidRPr="00FC7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и</w:t>
      </w:r>
      <w:r w:rsidRPr="00FC7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ценностей;</w:t>
      </w:r>
      <w:r w:rsidRPr="00FC7058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оценивать</w:t>
      </w:r>
      <w:r w:rsidRPr="00FC7058">
        <w:rPr>
          <w:rFonts w:ascii="Times New Roman" w:hAnsi="Times New Roman" w:cs="Times New Roman"/>
          <w:spacing w:val="-7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конкретные</w:t>
      </w:r>
      <w:r w:rsidRPr="00FC7058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поступ</w:t>
      </w:r>
      <w:r w:rsidRPr="00FC7058">
        <w:rPr>
          <w:rFonts w:ascii="Times New Roman" w:hAnsi="Times New Roman" w:cs="Times New Roman"/>
          <w:sz w:val="24"/>
          <w:szCs w:val="24"/>
        </w:rPr>
        <w:t>ки</w:t>
      </w:r>
      <w:r w:rsidRPr="00FC705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как</w:t>
      </w:r>
      <w:r w:rsidRPr="00FC7058">
        <w:rPr>
          <w:rFonts w:ascii="Times New Roman" w:hAnsi="Times New Roman" w:cs="Times New Roman"/>
          <w:spacing w:val="24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хорошие</w:t>
      </w:r>
      <w:r w:rsidRPr="00FC7058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proofErr w:type="gramStart"/>
      <w:r w:rsidRPr="00FC7058">
        <w:rPr>
          <w:rFonts w:ascii="Times New Roman" w:hAnsi="Times New Roman" w:cs="Times New Roman"/>
          <w:sz w:val="24"/>
          <w:szCs w:val="24"/>
        </w:rPr>
        <w:t xml:space="preserve">или </w:t>
      </w:r>
      <w:r w:rsidRPr="00FC7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>плохие</w:t>
      </w:r>
      <w:proofErr w:type="gramEnd"/>
      <w:r w:rsidRPr="00FC7058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2"/>
          <w:sz w:val="24"/>
          <w:szCs w:val="24"/>
        </w:rPr>
        <w:t xml:space="preserve">- умение </w:t>
      </w:r>
      <w:proofErr w:type="gramStart"/>
      <w:r w:rsidRPr="00FC7058">
        <w:rPr>
          <w:rFonts w:ascii="Times New Roman" w:hAnsi="Times New Roman" w:cs="Times New Roman"/>
          <w:iCs/>
          <w:w w:val="112"/>
          <w:sz w:val="24"/>
          <w:szCs w:val="24"/>
        </w:rPr>
        <w:t xml:space="preserve">выражать </w:t>
      </w:r>
      <w:r w:rsidRPr="00FC7058">
        <w:rPr>
          <w:rFonts w:ascii="Times New Roman" w:hAnsi="Times New Roman" w:cs="Times New Roman"/>
          <w:spacing w:val="40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FC7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эмоции;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3"/>
          <w:sz w:val="24"/>
          <w:szCs w:val="24"/>
        </w:rPr>
        <w:t>- понимать</w:t>
      </w:r>
      <w:r w:rsidRPr="00FC7058">
        <w:rPr>
          <w:rFonts w:ascii="Times New Roman" w:hAnsi="Times New Roman" w:cs="Times New Roman"/>
          <w:iCs/>
          <w:spacing w:val="22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эмоции</w:t>
      </w:r>
      <w:r w:rsidRPr="00FC7058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других людей, сочувствовать,</w:t>
      </w:r>
      <w:r w:rsidRPr="00FC7058">
        <w:rPr>
          <w:rFonts w:ascii="Times New Roman" w:hAnsi="Times New Roman" w:cs="Times New Roman"/>
          <w:spacing w:val="-20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сопереживать.</w:t>
      </w:r>
    </w:p>
    <w:p w:rsidR="00A06AA9" w:rsidRPr="00FC7058" w:rsidRDefault="00A06AA9" w:rsidP="00EC3964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58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 w:right="133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3"/>
          <w:sz w:val="24"/>
          <w:szCs w:val="24"/>
        </w:rPr>
        <w:t xml:space="preserve">- определять </w:t>
      </w:r>
      <w:r w:rsidRPr="00FC7058">
        <w:rPr>
          <w:rFonts w:ascii="Times New Roman" w:hAnsi="Times New Roman" w:cs="Times New Roman"/>
          <w:iCs/>
          <w:sz w:val="24"/>
          <w:szCs w:val="24"/>
        </w:rPr>
        <w:t>и</w:t>
      </w:r>
      <w:r w:rsidRPr="00FC7058">
        <w:rPr>
          <w:rFonts w:ascii="Times New Roman" w:hAnsi="Times New Roman" w:cs="Times New Roman"/>
          <w:iCs/>
          <w:spacing w:val="28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w w:val="110"/>
          <w:sz w:val="24"/>
          <w:szCs w:val="24"/>
        </w:rPr>
        <w:t>формировать</w:t>
      </w:r>
      <w:r w:rsidRPr="00FC7058">
        <w:rPr>
          <w:rFonts w:ascii="Times New Roman" w:hAnsi="Times New Roman" w:cs="Times New Roman"/>
          <w:iCs/>
          <w:spacing w:val="2"/>
          <w:w w:val="110"/>
          <w:sz w:val="24"/>
          <w:szCs w:val="24"/>
        </w:rPr>
        <w:t xml:space="preserve"> </w:t>
      </w:r>
      <w:proofErr w:type="gramStart"/>
      <w:r w:rsidRPr="00FC7058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FC7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деятельности</w:t>
      </w:r>
      <w:proofErr w:type="gramEnd"/>
      <w:r w:rsidRPr="00FC7058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с</w:t>
      </w:r>
      <w:r w:rsidRPr="00FC7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09"/>
          <w:sz w:val="24"/>
          <w:szCs w:val="24"/>
        </w:rPr>
        <w:t>помо</w:t>
      </w:r>
      <w:r w:rsidRPr="00FC7058">
        <w:rPr>
          <w:rFonts w:ascii="Times New Roman" w:hAnsi="Times New Roman" w:cs="Times New Roman"/>
          <w:sz w:val="24"/>
          <w:szCs w:val="24"/>
        </w:rPr>
        <w:t>щью</w:t>
      </w:r>
      <w:r w:rsidRPr="00FC70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7"/>
          <w:sz w:val="24"/>
          <w:szCs w:val="24"/>
        </w:rPr>
        <w:t>учителя;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2"/>
          <w:sz w:val="24"/>
          <w:szCs w:val="24"/>
        </w:rPr>
        <w:t>- проговаривать</w:t>
      </w:r>
      <w:r w:rsidRPr="00FC7058">
        <w:rPr>
          <w:rFonts w:ascii="Times New Roman" w:hAnsi="Times New Roman" w:cs="Times New Roman"/>
          <w:iCs/>
          <w:spacing w:val="-6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последовательность</w:t>
      </w:r>
      <w:r w:rsidRPr="00FC7058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действий</w:t>
      </w:r>
      <w:r w:rsidRPr="00FC7058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во время занятия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w w:val="113"/>
          <w:sz w:val="24"/>
          <w:szCs w:val="24"/>
        </w:rPr>
        <w:t>- учиться</w:t>
      </w:r>
      <w:r w:rsidRPr="00FC7058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w w:val="113"/>
          <w:sz w:val="24"/>
          <w:szCs w:val="24"/>
        </w:rPr>
        <w:t>работать</w:t>
      </w:r>
      <w:r w:rsidRPr="00FC7058">
        <w:rPr>
          <w:rFonts w:ascii="Times New Roman" w:hAnsi="Times New Roman" w:cs="Times New Roman"/>
          <w:iCs/>
          <w:spacing w:val="-26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по</w:t>
      </w:r>
      <w:r w:rsidRPr="00FC7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определенному алгоритму.</w:t>
      </w:r>
    </w:p>
    <w:p w:rsidR="00A06AA9" w:rsidRPr="00FC7058" w:rsidRDefault="00A06AA9" w:rsidP="00EC3964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58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spacing w:val="18"/>
          <w:sz w:val="24"/>
          <w:szCs w:val="24"/>
        </w:rPr>
        <w:t xml:space="preserve">- умение </w:t>
      </w:r>
      <w:r w:rsidRPr="00FC7058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делат</w:t>
      </w:r>
      <w:r w:rsidRPr="00FC7058">
        <w:rPr>
          <w:rFonts w:ascii="Times New Roman" w:hAnsi="Times New Roman" w:cs="Times New Roman"/>
          <w:iCs/>
          <w:w w:val="113"/>
          <w:sz w:val="24"/>
          <w:szCs w:val="24"/>
        </w:rPr>
        <w:t>ь</w:t>
      </w:r>
      <w:r w:rsidRPr="00FC7058">
        <w:rPr>
          <w:rFonts w:ascii="Times New Roman" w:hAnsi="Times New Roman" w:cs="Times New Roman"/>
          <w:iCs/>
          <w:spacing w:val="2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spacing w:val="-4"/>
          <w:w w:val="113"/>
          <w:sz w:val="24"/>
          <w:szCs w:val="24"/>
        </w:rPr>
        <w:t>вывод</w:t>
      </w:r>
      <w:r w:rsidRPr="00FC7058">
        <w:rPr>
          <w:rFonts w:ascii="Times New Roman" w:hAnsi="Times New Roman" w:cs="Times New Roman"/>
          <w:iCs/>
          <w:w w:val="113"/>
          <w:sz w:val="24"/>
          <w:szCs w:val="24"/>
        </w:rPr>
        <w:t>ы</w:t>
      </w:r>
      <w:r w:rsidRPr="00FC7058">
        <w:rPr>
          <w:rFonts w:ascii="Times New Roman" w:hAnsi="Times New Roman" w:cs="Times New Roman"/>
          <w:iCs/>
          <w:spacing w:val="-26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в</w:t>
      </w:r>
      <w:r w:rsidRPr="00FC7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pacing w:val="-4"/>
          <w:w w:val="111"/>
          <w:sz w:val="24"/>
          <w:szCs w:val="24"/>
        </w:rPr>
        <w:t>результат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е</w:t>
      </w:r>
      <w:r w:rsidRPr="00FC7058">
        <w:rPr>
          <w:rFonts w:ascii="Times New Roman" w:hAnsi="Times New Roman" w:cs="Times New Roman"/>
          <w:spacing w:val="21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pacing w:val="-4"/>
          <w:w w:val="111"/>
          <w:sz w:val="24"/>
          <w:szCs w:val="24"/>
        </w:rPr>
        <w:t>совместно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й</w:t>
      </w:r>
      <w:r w:rsidRPr="00FC7058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pacing w:val="-4"/>
          <w:w w:val="111"/>
          <w:sz w:val="24"/>
          <w:szCs w:val="24"/>
        </w:rPr>
        <w:t>работ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ы</w:t>
      </w:r>
      <w:r w:rsidRPr="00FC7058">
        <w:rPr>
          <w:rFonts w:ascii="Times New Roman" w:hAnsi="Times New Roman" w:cs="Times New Roman"/>
          <w:spacing w:val="-11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pacing w:val="-4"/>
          <w:w w:val="111"/>
          <w:sz w:val="24"/>
          <w:szCs w:val="24"/>
        </w:rPr>
        <w:t>класс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а</w:t>
      </w:r>
      <w:r w:rsidRPr="00FC7058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и</w:t>
      </w:r>
      <w:r w:rsidRPr="00FC7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pacing w:val="-4"/>
          <w:w w:val="117"/>
          <w:sz w:val="24"/>
          <w:szCs w:val="24"/>
        </w:rPr>
        <w:t>учителя.</w:t>
      </w:r>
    </w:p>
    <w:p w:rsidR="00A06AA9" w:rsidRPr="00FC7058" w:rsidRDefault="00A06AA9" w:rsidP="00EC3964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58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 w:right="133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sz w:val="24"/>
          <w:szCs w:val="24"/>
        </w:rPr>
        <w:t>- умение</w:t>
      </w:r>
      <w:r w:rsidRPr="00FC7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w w:val="111"/>
          <w:sz w:val="24"/>
          <w:szCs w:val="24"/>
        </w:rPr>
        <w:t>оформлять</w:t>
      </w:r>
      <w:r w:rsidRPr="00FC7058">
        <w:rPr>
          <w:rFonts w:ascii="Times New Roman" w:hAnsi="Times New Roman" w:cs="Times New Roman"/>
          <w:iCs/>
          <w:spacing w:val="-5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свои</w:t>
      </w:r>
      <w:r w:rsidRPr="00FC7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мысли</w:t>
      </w:r>
      <w:r w:rsidRPr="00FC7058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в</w:t>
      </w:r>
      <w:r w:rsidRPr="00FC7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устной</w:t>
      </w:r>
      <w:r w:rsidRPr="00FC7058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FC7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7"/>
          <w:sz w:val="24"/>
          <w:szCs w:val="24"/>
        </w:rPr>
        <w:t>- слушат</w:t>
      </w:r>
      <w:r w:rsidRPr="00FC7058">
        <w:rPr>
          <w:rFonts w:ascii="Times New Roman" w:hAnsi="Times New Roman" w:cs="Times New Roman"/>
          <w:iCs/>
          <w:spacing w:val="-8"/>
          <w:w w:val="117"/>
          <w:sz w:val="24"/>
          <w:szCs w:val="24"/>
        </w:rPr>
        <w:t xml:space="preserve">ь </w:t>
      </w:r>
      <w:r w:rsidRPr="00FC7058">
        <w:rPr>
          <w:rFonts w:ascii="Times New Roman" w:hAnsi="Times New Roman" w:cs="Times New Roman"/>
          <w:spacing w:val="20"/>
          <w:sz w:val="24"/>
          <w:szCs w:val="24"/>
        </w:rPr>
        <w:t>и</w:t>
      </w:r>
      <w:r w:rsidRPr="00FC7058">
        <w:rPr>
          <w:rFonts w:ascii="Times New Roman" w:hAnsi="Times New Roman" w:cs="Times New Roman"/>
          <w:iCs/>
          <w:spacing w:val="20"/>
          <w:w w:val="116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w w:val="116"/>
          <w:sz w:val="24"/>
          <w:szCs w:val="24"/>
        </w:rPr>
        <w:t>понимат</w:t>
      </w:r>
      <w:r w:rsidRPr="00FC7058">
        <w:rPr>
          <w:rFonts w:ascii="Times New Roman" w:hAnsi="Times New Roman" w:cs="Times New Roman"/>
          <w:iCs/>
          <w:spacing w:val="-8"/>
          <w:w w:val="116"/>
          <w:sz w:val="24"/>
          <w:szCs w:val="24"/>
        </w:rPr>
        <w:t xml:space="preserve">ь </w:t>
      </w:r>
      <w:proofErr w:type="gramStart"/>
      <w:r w:rsidRPr="00FC7058">
        <w:rPr>
          <w:rFonts w:ascii="Times New Roman" w:hAnsi="Times New Roman" w:cs="Times New Roman"/>
          <w:sz w:val="24"/>
          <w:szCs w:val="24"/>
        </w:rPr>
        <w:t xml:space="preserve">речь 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 xml:space="preserve"> других</w:t>
      </w:r>
      <w:proofErr w:type="gramEnd"/>
      <w:r w:rsidRPr="00FC7058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 w:right="133"/>
        <w:contextualSpacing/>
        <w:rPr>
          <w:rFonts w:ascii="Times New Roman" w:hAnsi="Times New Roman" w:cs="Times New Roman"/>
          <w:sz w:val="24"/>
          <w:szCs w:val="24"/>
        </w:rPr>
      </w:pPr>
      <w:r w:rsidRPr="00FC7058">
        <w:rPr>
          <w:rFonts w:ascii="Times New Roman" w:hAnsi="Times New Roman" w:cs="Times New Roman"/>
          <w:iCs/>
          <w:w w:val="112"/>
          <w:sz w:val="24"/>
          <w:szCs w:val="24"/>
        </w:rPr>
        <w:t>- договариваться</w:t>
      </w:r>
      <w:r w:rsidRPr="00FC7058">
        <w:rPr>
          <w:rFonts w:ascii="Times New Roman" w:hAnsi="Times New Roman" w:cs="Times New Roman"/>
          <w:iCs/>
          <w:spacing w:val="-2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с</w:t>
      </w:r>
      <w:r w:rsidRPr="00FC7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одноклассниками</w:t>
      </w:r>
      <w:r w:rsidRPr="00FC7058">
        <w:rPr>
          <w:rFonts w:ascii="Times New Roman" w:hAnsi="Times New Roman" w:cs="Times New Roman"/>
          <w:spacing w:val="49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1"/>
          <w:sz w:val="24"/>
          <w:szCs w:val="24"/>
        </w:rPr>
        <w:t>совместно</w:t>
      </w:r>
      <w:r w:rsidRPr="00FC7058">
        <w:rPr>
          <w:rFonts w:ascii="Times New Roman" w:hAnsi="Times New Roman" w:cs="Times New Roman"/>
          <w:spacing w:val="-20"/>
          <w:w w:val="1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с</w:t>
      </w:r>
      <w:r w:rsidRPr="00FC7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учителем</w:t>
      </w:r>
      <w:r w:rsidRPr="00FC7058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о</w:t>
      </w:r>
      <w:r w:rsidRPr="00FC7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пра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>вилах</w:t>
      </w:r>
      <w:r w:rsidRPr="00FC7058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FC7058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и</w:t>
      </w:r>
      <w:r w:rsidRPr="00FC7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3"/>
          <w:sz w:val="24"/>
          <w:szCs w:val="24"/>
        </w:rPr>
        <w:t>общения</w:t>
      </w:r>
      <w:r w:rsidRPr="00FC7058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sz w:val="24"/>
          <w:szCs w:val="24"/>
        </w:rPr>
        <w:t>и</w:t>
      </w:r>
      <w:r w:rsidRPr="00FC7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2"/>
          <w:sz w:val="24"/>
          <w:szCs w:val="24"/>
        </w:rPr>
        <w:t>следовать</w:t>
      </w:r>
      <w:r w:rsidRPr="00FC7058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7"/>
          <w:sz w:val="24"/>
          <w:szCs w:val="24"/>
        </w:rPr>
        <w:t>им;</w:t>
      </w:r>
    </w:p>
    <w:p w:rsidR="00A06AA9" w:rsidRPr="00FC7058" w:rsidRDefault="00A06AA9" w:rsidP="00EC3964">
      <w:pPr>
        <w:widowControl w:val="0"/>
        <w:autoSpaceDE w:val="0"/>
        <w:autoSpaceDN w:val="0"/>
        <w:adjustRightInd w:val="0"/>
        <w:ind w:left="284"/>
        <w:contextualSpacing/>
        <w:rPr>
          <w:rFonts w:ascii="Times New Roman" w:hAnsi="Times New Roman" w:cs="Times New Roman"/>
          <w:w w:val="115"/>
          <w:sz w:val="24"/>
          <w:szCs w:val="24"/>
        </w:rPr>
      </w:pPr>
      <w:r w:rsidRPr="00FC7058">
        <w:rPr>
          <w:rFonts w:ascii="Times New Roman" w:hAnsi="Times New Roman" w:cs="Times New Roman"/>
          <w:w w:val="113"/>
          <w:sz w:val="24"/>
          <w:szCs w:val="24"/>
        </w:rPr>
        <w:lastRenderedPageBreak/>
        <w:t>- учиться</w:t>
      </w:r>
      <w:r w:rsidRPr="00FC7058">
        <w:rPr>
          <w:rFonts w:ascii="Times New Roman" w:hAnsi="Times New Roman" w:cs="Times New Roman"/>
          <w:spacing w:val="43"/>
          <w:w w:val="113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w w:val="113"/>
          <w:sz w:val="24"/>
          <w:szCs w:val="24"/>
        </w:rPr>
        <w:t>работать</w:t>
      </w:r>
      <w:r w:rsidRPr="00FC7058">
        <w:rPr>
          <w:rFonts w:ascii="Times New Roman" w:hAnsi="Times New Roman" w:cs="Times New Roman"/>
          <w:iCs/>
          <w:spacing w:val="8"/>
          <w:w w:val="113"/>
          <w:sz w:val="24"/>
          <w:szCs w:val="24"/>
        </w:rPr>
        <w:t xml:space="preserve"> </w:t>
      </w:r>
      <w:proofErr w:type="gramStart"/>
      <w:r w:rsidRPr="00FC7058">
        <w:rPr>
          <w:rFonts w:ascii="Times New Roman" w:hAnsi="Times New Roman" w:cs="Times New Roman"/>
          <w:iCs/>
          <w:sz w:val="24"/>
          <w:szCs w:val="24"/>
        </w:rPr>
        <w:t>в  паре</w:t>
      </w:r>
      <w:proofErr w:type="gramEnd"/>
      <w:r w:rsidRPr="00FC705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C7058">
        <w:rPr>
          <w:rFonts w:ascii="Times New Roman" w:hAnsi="Times New Roman" w:cs="Times New Roman"/>
          <w:iCs/>
          <w:spacing w:val="38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iCs/>
          <w:w w:val="114"/>
          <w:sz w:val="24"/>
          <w:szCs w:val="24"/>
        </w:rPr>
        <w:t>группе;</w:t>
      </w:r>
      <w:r w:rsidRPr="00FC7058">
        <w:rPr>
          <w:rFonts w:ascii="Times New Roman" w:hAnsi="Times New Roman" w:cs="Times New Roman"/>
          <w:iCs/>
          <w:spacing w:val="27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FC7058">
        <w:rPr>
          <w:rFonts w:ascii="Times New Roman" w:hAnsi="Times New Roman" w:cs="Times New Roman"/>
          <w:spacing w:val="37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различные</w:t>
      </w:r>
      <w:r w:rsidRPr="00FC7058">
        <w:rPr>
          <w:rFonts w:ascii="Times New Roman" w:hAnsi="Times New Roman" w:cs="Times New Roman"/>
          <w:spacing w:val="37"/>
          <w:w w:val="114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4"/>
          <w:sz w:val="24"/>
          <w:szCs w:val="24"/>
        </w:rPr>
        <w:t>роли</w:t>
      </w:r>
      <w:r w:rsidRPr="00FC7058">
        <w:rPr>
          <w:rFonts w:ascii="Times New Roman" w:hAnsi="Times New Roman" w:cs="Times New Roman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>(лидера</w:t>
      </w:r>
      <w:r w:rsidRPr="00FC7058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FC7058">
        <w:rPr>
          <w:rFonts w:ascii="Times New Roman" w:hAnsi="Times New Roman" w:cs="Times New Roman"/>
          <w:w w:val="115"/>
          <w:sz w:val="24"/>
          <w:szCs w:val="24"/>
        </w:rPr>
        <w:t>исполнителя).</w:t>
      </w:r>
    </w:p>
    <w:p w:rsidR="00A06AA9" w:rsidRPr="00FC7058" w:rsidRDefault="00A06AA9" w:rsidP="00A06A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w w:val="115"/>
          <w:sz w:val="24"/>
          <w:szCs w:val="24"/>
        </w:rPr>
      </w:pPr>
      <w:r w:rsidRPr="00FC7058">
        <w:rPr>
          <w:rFonts w:ascii="Times New Roman" w:hAnsi="Times New Roman" w:cs="Times New Roman"/>
          <w:b/>
          <w:w w:val="115"/>
          <w:sz w:val="24"/>
          <w:szCs w:val="24"/>
        </w:rPr>
        <w:t>Предметные</w:t>
      </w:r>
    </w:p>
    <w:p w:rsidR="00A06AA9" w:rsidRPr="00FC7058" w:rsidRDefault="00A06AA9" w:rsidP="00A06A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7058">
        <w:rPr>
          <w:rFonts w:ascii="Times New Roman" w:hAnsi="Times New Roman" w:cs="Times New Roman"/>
          <w:b/>
          <w:w w:val="115"/>
          <w:sz w:val="24"/>
          <w:szCs w:val="24"/>
        </w:rPr>
        <w:t>Ученик научится</w:t>
      </w:r>
    </w:p>
    <w:p w:rsidR="00A06AA9" w:rsidRPr="00FC7058" w:rsidRDefault="00A06AA9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установок здорового образа жизни;</w:t>
      </w:r>
    </w:p>
    <w:p w:rsidR="00A06AA9" w:rsidRPr="00FC7058" w:rsidRDefault="00A06AA9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формированию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навыков самоконтроля, самонаблюдения и </w:t>
      </w:r>
      <w:proofErr w:type="spellStart"/>
      <w:r w:rsidRPr="00FC705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C7058">
        <w:rPr>
          <w:rFonts w:ascii="Times New Roman" w:hAnsi="Times New Roman" w:cs="Times New Roman"/>
          <w:sz w:val="24"/>
          <w:szCs w:val="24"/>
        </w:rPr>
        <w:t>;</w:t>
      </w:r>
    </w:p>
    <w:p w:rsidR="00A06AA9" w:rsidRPr="00FC7058" w:rsidRDefault="00A06AA9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закаливающим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процедурам для снижения заболеваемости простудными заболеваниями и гриппом;</w:t>
      </w:r>
    </w:p>
    <w:p w:rsidR="00A06AA9" w:rsidRPr="00FC7058" w:rsidRDefault="00A06AA9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соблюдению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правил игр;</w:t>
      </w:r>
    </w:p>
    <w:p w:rsidR="00A06AA9" w:rsidRPr="00FC7058" w:rsidRDefault="00EC3964" w:rsidP="00A06A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58">
        <w:rPr>
          <w:rFonts w:ascii="Times New Roman" w:hAnsi="Times New Roman" w:cs="Times New Roman"/>
          <w:b/>
          <w:sz w:val="24"/>
          <w:szCs w:val="24"/>
        </w:rPr>
        <w:t>У</w:t>
      </w:r>
      <w:r w:rsidR="00A06AA9" w:rsidRPr="00FC7058">
        <w:rPr>
          <w:rFonts w:ascii="Times New Roman" w:hAnsi="Times New Roman" w:cs="Times New Roman"/>
          <w:b/>
          <w:sz w:val="24"/>
          <w:szCs w:val="24"/>
        </w:rPr>
        <w:t xml:space="preserve">ченик </w:t>
      </w:r>
      <w:r w:rsidRPr="00FC7058"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</w:p>
    <w:p w:rsidR="00A06AA9" w:rsidRPr="00FC7058" w:rsidRDefault="00EC3964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правилам</w:t>
      </w:r>
      <w:proofErr w:type="gramEnd"/>
      <w:r w:rsidR="00A06AA9" w:rsidRPr="00FC7058">
        <w:rPr>
          <w:rFonts w:ascii="Times New Roman" w:hAnsi="Times New Roman" w:cs="Times New Roman"/>
          <w:sz w:val="24"/>
          <w:szCs w:val="24"/>
        </w:rPr>
        <w:t xml:space="preserve"> спортивных игр (пионербол, баскетбол, футбол);</w:t>
      </w:r>
    </w:p>
    <w:p w:rsidR="00A06AA9" w:rsidRPr="00FC7058" w:rsidRDefault="00A06AA9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умени</w:t>
      </w:r>
      <w:r w:rsidR="00EC3964" w:rsidRPr="00FC705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играть в спортивные игры (пионербол, баскетбол, футбол);</w:t>
      </w:r>
    </w:p>
    <w:p w:rsidR="00A06AA9" w:rsidRPr="00FC7058" w:rsidRDefault="00EC3964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приемам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A06AA9" w:rsidRPr="00FC7058">
        <w:rPr>
          <w:rFonts w:ascii="Times New Roman" w:hAnsi="Times New Roman" w:cs="Times New Roman"/>
          <w:sz w:val="24"/>
          <w:szCs w:val="24"/>
        </w:rPr>
        <w:t>лидерских качеств личности, способной взаимодействовать в команде;</w:t>
      </w:r>
    </w:p>
    <w:p w:rsidR="00A06AA9" w:rsidRPr="00FC7058" w:rsidRDefault="00EC3964" w:rsidP="00E027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058">
        <w:rPr>
          <w:rFonts w:ascii="Times New Roman" w:hAnsi="Times New Roman" w:cs="Times New Roman"/>
          <w:sz w:val="24"/>
          <w:szCs w:val="24"/>
        </w:rPr>
        <w:t>сохранять</w:t>
      </w:r>
      <w:proofErr w:type="gramEnd"/>
      <w:r w:rsidRPr="00FC7058">
        <w:rPr>
          <w:rFonts w:ascii="Times New Roman" w:hAnsi="Times New Roman" w:cs="Times New Roman"/>
          <w:sz w:val="24"/>
          <w:szCs w:val="24"/>
        </w:rPr>
        <w:t xml:space="preserve"> мотивацию к здоровому образу жизни</w:t>
      </w:r>
      <w:r w:rsidR="00A06AA9" w:rsidRPr="00FC7058">
        <w:rPr>
          <w:rFonts w:ascii="Times New Roman" w:hAnsi="Times New Roman" w:cs="Times New Roman"/>
          <w:sz w:val="24"/>
          <w:szCs w:val="24"/>
        </w:rPr>
        <w:t>.</w:t>
      </w:r>
    </w:p>
    <w:p w:rsidR="00EC3964" w:rsidRPr="00FC7058" w:rsidRDefault="00EC3964" w:rsidP="00EC3964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964" w:rsidRPr="00FC7058" w:rsidRDefault="00EC3964" w:rsidP="00EC3964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058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="00A13FF1" w:rsidRPr="00FC7058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EC3964" w:rsidRPr="00FC7058" w:rsidRDefault="00EC3964" w:rsidP="00EC3964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058">
        <w:rPr>
          <w:rFonts w:ascii="Times New Roman" w:hAnsi="Times New Roman" w:cs="Times New Roman"/>
          <w:b/>
          <w:bCs/>
          <w:sz w:val="24"/>
          <w:szCs w:val="24"/>
        </w:rPr>
        <w:t xml:space="preserve"> «Казачья удаль»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включаться в исполнение обрядов с демонстрацией полученных навыков;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исполнить несложные календарные, игровые, плясовые песни.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C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видеть мир через систему годового обрядового круга;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замечать проявления традиции казачества в современном мире;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общую систему жизни человека в соответствии с годовыми циклами обрядовых праздников и традиций казаков.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Ученики научится: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-распознавать основные символы и знаки, ключевые слова образно-поэтической системы казаков: казак, Урал, Сал, сокол, орёл, конь, лампас, насека, булава, понятие оберега, элементы русского народного костюма, основное содержание календарных праздников: Святки, Коляда, Рождество, Масленица, Сороки, Пасха, Троица, Покров.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</w:p>
    <w:p w:rsidR="00EC3964" w:rsidRPr="00FC7058" w:rsidRDefault="00EC3964" w:rsidP="000D78ED">
      <w:pPr>
        <w:shd w:val="clear" w:color="auto" w:fill="FFFFFF"/>
        <w:spacing w:after="0" w:line="294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владению приемами </w:t>
      </w:r>
      <w:proofErr w:type="spellStart"/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шермиций</w:t>
      </w:r>
      <w:proofErr w:type="spellEnd"/>
      <w:r w:rsidRPr="00FC7058">
        <w:rPr>
          <w:rFonts w:ascii="Times New Roman" w:eastAsia="Times New Roman" w:hAnsi="Times New Roman" w:cs="Times New Roman"/>
          <w:color w:val="000000"/>
          <w:sz w:val="24"/>
          <w:szCs w:val="24"/>
        </w:rPr>
        <w:t>, фланкировки, метанию предмета в цель.</w:t>
      </w:r>
    </w:p>
    <w:p w:rsidR="00EC3964" w:rsidRPr="00FC7058" w:rsidRDefault="00EC3964" w:rsidP="00EC3964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964" w:rsidRPr="00FC7058" w:rsidRDefault="00EC3964" w:rsidP="00EC3964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058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="00A13FF1" w:rsidRPr="00FC705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EC3964" w:rsidRPr="00FC7058" w:rsidRDefault="00EC3964" w:rsidP="000D78ED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058">
        <w:rPr>
          <w:rFonts w:ascii="Times New Roman" w:hAnsi="Times New Roman" w:cs="Times New Roman"/>
          <w:b/>
          <w:bCs/>
          <w:sz w:val="24"/>
          <w:szCs w:val="24"/>
        </w:rPr>
        <w:t>«Казачий хор»</w:t>
      </w:r>
    </w:p>
    <w:p w:rsid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Личностные результаты освоения программы: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Формирование основ гражданской идентичности, формирование основ гражданской идентичности,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формирование</w:t>
      </w:r>
      <w:proofErr w:type="gramEnd"/>
      <w:r>
        <w:rPr>
          <w:color w:val="000000"/>
          <w:sz w:val="27"/>
          <w:szCs w:val="27"/>
        </w:rPr>
        <w:t xml:space="preserve"> эмоциональное отношение к искусству;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lastRenderedPageBreak/>
        <w:t>формирование</w:t>
      </w:r>
      <w:proofErr w:type="gramEnd"/>
      <w:r>
        <w:rPr>
          <w:color w:val="000000"/>
          <w:sz w:val="27"/>
          <w:szCs w:val="27"/>
        </w:rPr>
        <w:t xml:space="preserve"> духовно-нравственных ценностей, эстетических потребностей и эмоциональности и чувств;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реализация</w:t>
      </w:r>
      <w:proofErr w:type="gramEnd"/>
      <w:r>
        <w:rPr>
          <w:color w:val="000000"/>
          <w:sz w:val="27"/>
          <w:szCs w:val="27"/>
        </w:rPr>
        <w:t xml:space="preserve"> творческого потенциала в процессе коллективного </w:t>
      </w:r>
      <w:proofErr w:type="spellStart"/>
      <w:r>
        <w:rPr>
          <w:color w:val="000000"/>
          <w:sz w:val="27"/>
          <w:szCs w:val="27"/>
        </w:rPr>
        <w:t>музицирования</w:t>
      </w:r>
      <w:proofErr w:type="spellEnd"/>
      <w:r>
        <w:rPr>
          <w:color w:val="000000"/>
          <w:sz w:val="27"/>
          <w:szCs w:val="27"/>
        </w:rPr>
        <w:t>;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Развитие навыков сотрудничества со взрослыми и сверстниками во время урочной, репетиционной и концертной деятельности, умения работать в коллективе;</w:t>
      </w:r>
    </w:p>
    <w:p w:rsidR="000D78ED" w:rsidRDefault="000D78ED" w:rsidP="00E0270E">
      <w:pPr>
        <w:pStyle w:val="af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 освоения программы:</w:t>
      </w:r>
    </w:p>
    <w:p w:rsidR="000D78ED" w:rsidRP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0D78ED">
        <w:rPr>
          <w:b/>
          <w:color w:val="000000"/>
          <w:sz w:val="27"/>
          <w:szCs w:val="27"/>
        </w:rPr>
        <w:t>регулятивные</w:t>
      </w:r>
      <w:proofErr w:type="gramEnd"/>
      <w:r w:rsidRPr="000D78ED">
        <w:rPr>
          <w:b/>
          <w:color w:val="000000"/>
          <w:sz w:val="27"/>
          <w:szCs w:val="27"/>
        </w:rPr>
        <w:t xml:space="preserve"> УУД:</w:t>
      </w:r>
    </w:p>
    <w:p w:rsidR="000D78ED" w:rsidRDefault="000D78ED" w:rsidP="00E0270E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планировать</w:t>
      </w:r>
      <w:proofErr w:type="gramEnd"/>
      <w:r>
        <w:rPr>
          <w:color w:val="000000"/>
          <w:sz w:val="27"/>
          <w:szCs w:val="27"/>
        </w:rPr>
        <w:t xml:space="preserve"> свои действия с творческой задачей и условиями её реализации;</w:t>
      </w:r>
    </w:p>
    <w:p w:rsidR="000D78ED" w:rsidRDefault="000D78ED" w:rsidP="00E0270E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самостоятельно</w:t>
      </w:r>
      <w:proofErr w:type="gramEnd"/>
      <w:r>
        <w:rPr>
          <w:color w:val="000000"/>
          <w:sz w:val="27"/>
          <w:szCs w:val="27"/>
        </w:rPr>
        <w:t xml:space="preserve"> выделять и формулировать познавательные цели урока;</w:t>
      </w:r>
    </w:p>
    <w:p w:rsidR="000D78ED" w:rsidRDefault="000D78ED" w:rsidP="00E0270E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выстраивать</w:t>
      </w:r>
      <w:proofErr w:type="gramEnd"/>
      <w:r>
        <w:rPr>
          <w:color w:val="000000"/>
          <w:sz w:val="27"/>
          <w:szCs w:val="27"/>
        </w:rPr>
        <w:t xml:space="preserve"> самостоятельный творческий маршрут общения с искусством;</w:t>
      </w:r>
    </w:p>
    <w:p w:rsidR="000D78ED" w:rsidRDefault="000D78ED" w:rsidP="00E0270E">
      <w:pPr>
        <w:pStyle w:val="af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создавать</w:t>
      </w:r>
      <w:proofErr w:type="gramEnd"/>
      <w:r>
        <w:rPr>
          <w:color w:val="000000"/>
          <w:sz w:val="27"/>
          <w:szCs w:val="27"/>
        </w:rPr>
        <w:t xml:space="preserve"> исполнительский план хорового произведения;</w:t>
      </w:r>
    </w:p>
    <w:p w:rsidR="000D78ED" w:rsidRP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0D78ED">
        <w:rPr>
          <w:b/>
          <w:color w:val="000000"/>
          <w:sz w:val="27"/>
          <w:szCs w:val="27"/>
        </w:rPr>
        <w:t>коммуникативные</w:t>
      </w:r>
      <w:proofErr w:type="gramEnd"/>
      <w:r w:rsidRPr="000D78ED">
        <w:rPr>
          <w:b/>
          <w:color w:val="000000"/>
          <w:sz w:val="27"/>
          <w:szCs w:val="27"/>
        </w:rPr>
        <w:t xml:space="preserve"> УУД: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участвовать</w:t>
      </w:r>
      <w:proofErr w:type="gramEnd"/>
      <w:r>
        <w:rPr>
          <w:color w:val="000000"/>
          <w:sz w:val="27"/>
          <w:szCs w:val="27"/>
        </w:rPr>
        <w:t xml:space="preserve"> в жизни микро- и </w:t>
      </w:r>
      <w:proofErr w:type="spellStart"/>
      <w:r>
        <w:rPr>
          <w:color w:val="000000"/>
          <w:sz w:val="27"/>
          <w:szCs w:val="27"/>
        </w:rPr>
        <w:t>макросоциума</w:t>
      </w:r>
      <w:proofErr w:type="spellEnd"/>
      <w:r>
        <w:rPr>
          <w:color w:val="000000"/>
          <w:sz w:val="27"/>
          <w:szCs w:val="27"/>
        </w:rPr>
        <w:t xml:space="preserve"> (группы, класса, школы, города, региона и др.) – участие в концертных выступлениях различного уровня (класс, школа, район, город, регион);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уметь</w:t>
      </w:r>
      <w:proofErr w:type="gramEnd"/>
      <w:r>
        <w:rPr>
          <w:color w:val="000000"/>
          <w:sz w:val="27"/>
          <w:szCs w:val="27"/>
        </w:rPr>
        <w:t xml:space="preserve"> слушать и слышать мнение других людей, излагать свои мысли о музыке;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работать</w:t>
      </w:r>
      <w:proofErr w:type="gramEnd"/>
      <w:r>
        <w:rPr>
          <w:color w:val="000000"/>
          <w:sz w:val="27"/>
          <w:szCs w:val="27"/>
        </w:rPr>
        <w:t xml:space="preserve"> над унисоном в хоре и хоровой партии;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осознавать</w:t>
      </w:r>
      <w:proofErr w:type="gramEnd"/>
      <w:r>
        <w:rPr>
          <w:color w:val="000000"/>
          <w:sz w:val="27"/>
          <w:szCs w:val="27"/>
        </w:rPr>
        <w:t xml:space="preserve"> свою роль в многоголосном пении;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работа</w:t>
      </w:r>
      <w:proofErr w:type="gramEnd"/>
      <w:r>
        <w:rPr>
          <w:color w:val="000000"/>
          <w:sz w:val="27"/>
          <w:szCs w:val="27"/>
        </w:rPr>
        <w:t xml:space="preserve"> над произведениями с сопровождением разного уровня сложности и самостоятельности (дублирующим голос и не дублирующим голос);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работать</w:t>
      </w:r>
      <w:proofErr w:type="gramEnd"/>
      <w:r>
        <w:rPr>
          <w:color w:val="000000"/>
          <w:sz w:val="27"/>
          <w:szCs w:val="27"/>
        </w:rPr>
        <w:t xml:space="preserve"> с </w:t>
      </w:r>
      <w:proofErr w:type="spellStart"/>
      <w:r>
        <w:rPr>
          <w:color w:val="000000"/>
          <w:sz w:val="27"/>
          <w:szCs w:val="27"/>
        </w:rPr>
        <w:t>минусовками</w:t>
      </w:r>
      <w:proofErr w:type="spellEnd"/>
      <w:r>
        <w:rPr>
          <w:color w:val="000000"/>
          <w:sz w:val="27"/>
          <w:szCs w:val="27"/>
        </w:rPr>
        <w:t>;</w:t>
      </w:r>
    </w:p>
    <w:p w:rsidR="000D78ED" w:rsidRDefault="000D78ED" w:rsidP="00E0270E">
      <w:pPr>
        <w:pStyle w:val="af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применять</w:t>
      </w:r>
      <w:proofErr w:type="gramEnd"/>
      <w:r>
        <w:rPr>
          <w:color w:val="000000"/>
          <w:sz w:val="27"/>
          <w:szCs w:val="27"/>
        </w:rPr>
        <w:t xml:space="preserve"> знаково-символические и речевые средства для решения коммуникативных задач.</w:t>
      </w:r>
    </w:p>
    <w:p w:rsidR="000D78ED" w:rsidRP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0D78ED">
        <w:rPr>
          <w:b/>
          <w:color w:val="000000"/>
          <w:sz w:val="27"/>
          <w:szCs w:val="27"/>
        </w:rPr>
        <w:t>познавательные</w:t>
      </w:r>
      <w:proofErr w:type="gramEnd"/>
      <w:r w:rsidRPr="000D78ED">
        <w:rPr>
          <w:b/>
          <w:color w:val="000000"/>
          <w:sz w:val="27"/>
          <w:szCs w:val="27"/>
        </w:rPr>
        <w:t xml:space="preserve"> УУД:</w:t>
      </w:r>
    </w:p>
    <w:p w:rsidR="000D78ED" w:rsidRDefault="000D78ED" w:rsidP="00E0270E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использовать</w:t>
      </w:r>
      <w:proofErr w:type="gramEnd"/>
      <w:r>
        <w:rPr>
          <w:color w:val="000000"/>
          <w:sz w:val="27"/>
          <w:szCs w:val="27"/>
        </w:rPr>
        <w:t xml:space="preserve"> знаково-символические средства (нотная грамота, теория музыки, музыкальная литература) для разучивания и исполнения хоровых произведений различной степени сложности;</w:t>
      </w:r>
    </w:p>
    <w:p w:rsidR="000D78ED" w:rsidRDefault="000D78ED" w:rsidP="00E0270E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осуществлять</w:t>
      </w:r>
      <w:proofErr w:type="gramEnd"/>
      <w:r>
        <w:rPr>
          <w:color w:val="000000"/>
          <w:sz w:val="27"/>
          <w:szCs w:val="27"/>
        </w:rPr>
        <w:t xml:space="preserve">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0D78ED" w:rsidRDefault="000D78ED" w:rsidP="00E0270E">
      <w:pPr>
        <w:pStyle w:val="af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расширять</w:t>
      </w:r>
      <w:proofErr w:type="gramEnd"/>
      <w:r>
        <w:rPr>
          <w:color w:val="000000"/>
          <w:sz w:val="27"/>
          <w:szCs w:val="27"/>
        </w:rPr>
        <w:t xml:space="preserve"> музыкальный кругозор.</w:t>
      </w:r>
    </w:p>
    <w:p w:rsid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Предметные результаты освоения программы:</w:t>
      </w:r>
    </w:p>
    <w:p w:rsidR="000D78ED" w:rsidRP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7"/>
          <w:szCs w:val="27"/>
        </w:rPr>
        <w:t>Ученик научится</w:t>
      </w:r>
      <w:r w:rsidRPr="000D78ED">
        <w:rPr>
          <w:b/>
          <w:color w:val="000000"/>
          <w:sz w:val="27"/>
          <w:szCs w:val="27"/>
        </w:rPr>
        <w:t>:</w:t>
      </w:r>
    </w:p>
    <w:p w:rsidR="000D78ED" w:rsidRDefault="000D78ED" w:rsidP="00E0270E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Элементарным способам воплощения художественно-образного содержания хоровых произведений в различных видах музыкальной и учебно-творческой деятельности;</w:t>
      </w:r>
    </w:p>
    <w:p w:rsidR="000D78ED" w:rsidRDefault="000D78ED" w:rsidP="00E0270E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нотную</w:t>
      </w:r>
      <w:proofErr w:type="gramEnd"/>
      <w:r>
        <w:rPr>
          <w:color w:val="000000"/>
          <w:sz w:val="27"/>
          <w:szCs w:val="27"/>
        </w:rPr>
        <w:t xml:space="preserve"> грамоту;</w:t>
      </w:r>
    </w:p>
    <w:p w:rsidR="000D78ED" w:rsidRDefault="000D78ED" w:rsidP="00E0270E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правильную</w:t>
      </w:r>
      <w:proofErr w:type="gramEnd"/>
      <w:r>
        <w:rPr>
          <w:color w:val="000000"/>
          <w:sz w:val="27"/>
          <w:szCs w:val="27"/>
        </w:rPr>
        <w:t xml:space="preserve"> певческую установку;</w:t>
      </w:r>
    </w:p>
    <w:p w:rsidR="000D78ED" w:rsidRDefault="000D78ED" w:rsidP="00E0270E">
      <w:pPr>
        <w:pStyle w:val="af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особенности</w:t>
      </w:r>
      <w:proofErr w:type="gramEnd"/>
      <w:r>
        <w:rPr>
          <w:color w:val="000000"/>
          <w:sz w:val="27"/>
          <w:szCs w:val="27"/>
        </w:rPr>
        <w:t xml:space="preserve"> музыкального языка хорового искусства.</w:t>
      </w:r>
    </w:p>
    <w:p w:rsidR="000D78ED" w:rsidRPr="000D78ED" w:rsidRDefault="000D78ED" w:rsidP="000D78ED">
      <w:pPr>
        <w:pStyle w:val="af"/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b/>
          <w:color w:val="000000"/>
          <w:sz w:val="27"/>
          <w:szCs w:val="27"/>
        </w:rPr>
        <w:t>Ученик получит возможность научиться</w:t>
      </w:r>
      <w:r w:rsidRPr="000D78ED">
        <w:rPr>
          <w:b/>
          <w:color w:val="000000"/>
          <w:sz w:val="27"/>
          <w:szCs w:val="27"/>
        </w:rPr>
        <w:t>:</w:t>
      </w:r>
    </w:p>
    <w:p w:rsidR="000D78ED" w:rsidRDefault="000D78ED" w:rsidP="00E0270E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применять</w:t>
      </w:r>
      <w:proofErr w:type="gramEnd"/>
      <w:r>
        <w:rPr>
          <w:color w:val="000000"/>
          <w:sz w:val="27"/>
          <w:szCs w:val="27"/>
        </w:rPr>
        <w:t xml:space="preserve">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0D78ED" w:rsidRDefault="000D78ED" w:rsidP="00E0270E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исполнять</w:t>
      </w:r>
      <w:proofErr w:type="gramEnd"/>
      <w:r>
        <w:rPr>
          <w:color w:val="000000"/>
          <w:sz w:val="27"/>
          <w:szCs w:val="27"/>
        </w:rPr>
        <w:t xml:space="preserve"> хоровые произведения с аккомпанементом и без сопровождения;</w:t>
      </w:r>
    </w:p>
    <w:p w:rsidR="000D78ED" w:rsidRDefault="000D78ED" w:rsidP="00E0270E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пользоваться вокальным дыханием;</w:t>
      </w:r>
    </w:p>
    <w:p w:rsidR="000D78ED" w:rsidRDefault="000D78ED" w:rsidP="00E0270E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lastRenderedPageBreak/>
        <w:t>исполнять</w:t>
      </w:r>
      <w:proofErr w:type="gramEnd"/>
      <w:r>
        <w:rPr>
          <w:color w:val="000000"/>
          <w:sz w:val="27"/>
          <w:szCs w:val="27"/>
        </w:rPr>
        <w:t xml:space="preserve"> хоровые произведения различной сложности (в соответствии с возрастом и техническими возможностями) в рамках учебного материала;</w:t>
      </w:r>
    </w:p>
    <w:p w:rsidR="000D78ED" w:rsidRDefault="000D78ED" w:rsidP="00E0270E">
      <w:pPr>
        <w:pStyle w:val="af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sz w:val="27"/>
          <w:szCs w:val="27"/>
        </w:rPr>
        <w:t>анализировать</w:t>
      </w:r>
      <w:proofErr w:type="gramEnd"/>
      <w:r>
        <w:rPr>
          <w:color w:val="000000"/>
          <w:sz w:val="27"/>
          <w:szCs w:val="27"/>
        </w:rPr>
        <w:t xml:space="preserve"> хоровые произведения различных жанров, эпох и культур.</w:t>
      </w:r>
    </w:p>
    <w:p w:rsidR="00A13FF1" w:rsidRDefault="00A13FF1" w:rsidP="00A13FF1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Pr="00FC7058" w:rsidRDefault="00A13FF1" w:rsidP="00A13FF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3. Учебно-тематический план</w:t>
      </w:r>
    </w:p>
    <w:p w:rsidR="00A13FF1" w:rsidRDefault="00A13FF1" w:rsidP="00A13FF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181818"/>
          <w:sz w:val="24"/>
          <w:szCs w:val="24"/>
        </w:rPr>
        <w:t>Рас</w:t>
      </w:r>
      <w:r w:rsidR="00FC7058">
        <w:rPr>
          <w:rFonts w:ascii="Times New Roman" w:eastAsia="Times New Roman" w:hAnsi="Times New Roman" w:cs="Times New Roman"/>
          <w:color w:val="181818"/>
          <w:sz w:val="24"/>
          <w:szCs w:val="24"/>
        </w:rPr>
        <w:t>чет часов по предметам обучения</w:t>
      </w:r>
    </w:p>
    <w:p w:rsidR="00FC7058" w:rsidRPr="00FC7058" w:rsidRDefault="00FC7058" w:rsidP="00FC7058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Модуль 1. Общая военная</w:t>
      </w:r>
      <w:r w:rsidRPr="00FC705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подготовка</w:t>
      </w:r>
    </w:p>
    <w:p w:rsidR="00A13FF1" w:rsidRPr="00FC7058" w:rsidRDefault="00A13FF1" w:rsidP="00A13FF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tbl>
      <w:tblPr>
        <w:tblW w:w="10574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803"/>
        <w:gridCol w:w="709"/>
        <w:gridCol w:w="709"/>
        <w:gridCol w:w="850"/>
        <w:gridCol w:w="851"/>
        <w:gridCol w:w="850"/>
        <w:gridCol w:w="709"/>
        <w:gridCol w:w="851"/>
        <w:gridCol w:w="850"/>
        <w:gridCol w:w="718"/>
        <w:gridCol w:w="642"/>
      </w:tblGrid>
      <w:tr w:rsidR="00A13FF1" w:rsidRPr="00FC7058" w:rsidTr="00A13FF1"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18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Наименование предмета</w:t>
            </w:r>
          </w:p>
        </w:tc>
        <w:tc>
          <w:tcPr>
            <w:tcW w:w="7739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A13FF1" w:rsidRPr="00FC7058" w:rsidTr="00104169">
        <w:trPr>
          <w:trHeight w:val="288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FF1" w:rsidRPr="00FC7058" w:rsidRDefault="00A13FF1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FF1" w:rsidRPr="00FC7058" w:rsidRDefault="00A13FF1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5 класс.</w:t>
            </w:r>
          </w:p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6 класс.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7 класс.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8класс.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  <w:t>9 класс</w:t>
            </w:r>
          </w:p>
        </w:tc>
      </w:tr>
      <w:tr w:rsidR="00A13FF1" w:rsidRPr="00FC7058" w:rsidTr="00104169">
        <w:trPr>
          <w:trHeight w:val="778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FF1" w:rsidRPr="00FC7058" w:rsidRDefault="00A13FF1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FF1" w:rsidRPr="00FC7058" w:rsidRDefault="00A13FF1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т.ч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т.ч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т.ч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т.ч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.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тч</w:t>
            </w:r>
            <w:proofErr w:type="spellEnd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практ</w:t>
            </w:r>
            <w:proofErr w:type="spellEnd"/>
          </w:p>
        </w:tc>
      </w:tr>
      <w:tr w:rsidR="00A13FF1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1.      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Строевая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A13FF1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2.      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Тактическая</w:t>
            </w:r>
          </w:p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 </w:t>
            </w:r>
            <w:proofErr w:type="gramStart"/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подготовка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A13FF1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3.      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Физическая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</w:tr>
      <w:tr w:rsidR="00A13FF1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4.      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Кодекс чести казака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</w:tr>
      <w:tr w:rsidR="00A13FF1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5.      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</w:t>
            </w:r>
          </w:p>
        </w:tc>
      </w:tr>
      <w:tr w:rsidR="00A13FF1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Итоговые занятия</w:t>
            </w:r>
          </w:p>
          <w:p w:rsidR="00A13FF1" w:rsidRPr="00FC7058" w:rsidRDefault="00A13FF1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(</w:t>
            </w:r>
            <w:proofErr w:type="gramStart"/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конкурсы</w:t>
            </w:r>
            <w:proofErr w:type="gramEnd"/>
            <w:r w:rsidRPr="00FC7058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</w:rPr>
              <w:t>, соревнования)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F1" w:rsidRPr="00FC7058" w:rsidRDefault="00A13FF1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13FF1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3FF1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</w:tr>
      <w:tr w:rsidR="00104169" w:rsidRPr="00FC7058" w:rsidTr="00104169"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4169" w:rsidRPr="00FC7058" w:rsidRDefault="00104169" w:rsidP="00FC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</w:tr>
    </w:tbl>
    <w:p w:rsidR="00A13FF1" w:rsidRPr="00FC7058" w:rsidRDefault="00A13FF1" w:rsidP="00A13FF1">
      <w:pPr>
        <w:shd w:val="clear" w:color="auto" w:fill="FFFFFF"/>
        <w:spacing w:after="0" w:line="240" w:lineRule="auto"/>
        <w:outlineLvl w:val="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13FF1" w:rsidRPr="00FC7058" w:rsidRDefault="00A13FF1" w:rsidP="00A13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C7058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104169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</w:p>
    <w:p w:rsidR="00A13FF1" w:rsidRDefault="00A13FF1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D9" w:rsidRPr="004A217A" w:rsidRDefault="003B63D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</w:p>
    <w:p w:rsidR="003B63D9" w:rsidRDefault="003B63D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Атластория</w:t>
      </w:r>
      <w:proofErr w:type="spellEnd"/>
      <w:r w:rsidRPr="004A21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Pr="00104169" w:rsidRDefault="00104169" w:rsidP="001041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Pr="00104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38"/>
        <w:gridCol w:w="992"/>
        <w:gridCol w:w="851"/>
        <w:gridCol w:w="1217"/>
        <w:gridCol w:w="1051"/>
        <w:gridCol w:w="1051"/>
      </w:tblGrid>
      <w:tr w:rsidR="00104169" w:rsidRPr="00FC7058" w:rsidTr="00104169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FC7058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51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FC7058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нагрузка по годам обучения</w:t>
            </w: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/классы</w:t>
            </w:r>
          </w:p>
        </w:tc>
      </w:tr>
      <w:tr w:rsidR="00104169" w:rsidRPr="00FC7058" w:rsidTr="0010416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04169" w:rsidRPr="00104169" w:rsidRDefault="00104169" w:rsidP="0010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04169" w:rsidRPr="00104169" w:rsidRDefault="00104169" w:rsidP="0010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04169" w:rsidRPr="00FC7058" w:rsidTr="00FC7058">
        <w:trPr>
          <w:trHeight w:val="94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04169" w:rsidRPr="00FC7058" w:rsidTr="00104169">
        <w:trPr>
          <w:trHeight w:val="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169" w:rsidRPr="00FC7058" w:rsidTr="00104169">
        <w:trPr>
          <w:trHeight w:val="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169" w:rsidRPr="00FC7058" w:rsidTr="00104169">
        <w:trPr>
          <w:trHeight w:val="345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169" w:rsidRPr="00FC7058" w:rsidTr="00104169">
        <w:trPr>
          <w:trHeight w:val="3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Туристические узлы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169" w:rsidRPr="00FC7058" w:rsidTr="00104169">
        <w:trPr>
          <w:trHeight w:val="3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Прохождение дистанции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CB3EF1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4169" w:rsidRPr="00FC7058" w:rsidTr="00104169">
        <w:trPr>
          <w:trHeight w:val="60"/>
          <w:tblCellSpacing w:w="15" w:type="dxa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4169" w:rsidRPr="00104169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69" w:rsidRPr="00FC7058" w:rsidRDefault="00104169" w:rsidP="001041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7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104169" w:rsidRPr="00FC7058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169" w:rsidRDefault="00104169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058" w:rsidRPr="004A217A" w:rsidRDefault="00FC7058" w:rsidP="003B63D9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4" w:type="pct"/>
        <w:tblInd w:w="-1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</w:tblGrid>
      <w:tr w:rsidR="003B63D9" w:rsidRPr="004A217A" w:rsidTr="00735E1C">
        <w:tc>
          <w:tcPr>
            <w:tcW w:w="5000" w:type="pct"/>
            <w:shd w:val="clear" w:color="auto" w:fill="FFFFFF"/>
            <w:vAlign w:val="center"/>
            <w:hideMark/>
          </w:tcPr>
          <w:p w:rsidR="003B63D9" w:rsidRPr="004A217A" w:rsidRDefault="003B63D9" w:rsidP="003B63D9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63D9" w:rsidRPr="004A217A" w:rsidRDefault="003B63D9" w:rsidP="003B63D9">
      <w:pPr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Модуль 3</w:t>
      </w:r>
    </w:p>
    <w:p w:rsidR="003B63D9" w:rsidRDefault="003B63D9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«Общая физическая подготовка»</w:t>
      </w: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3"/>
        <w:gridCol w:w="1418"/>
        <w:gridCol w:w="1417"/>
        <w:gridCol w:w="1797"/>
      </w:tblGrid>
      <w:tr w:rsidR="00735E1C" w:rsidRPr="00262548" w:rsidTr="00735E1C">
        <w:tc>
          <w:tcPr>
            <w:tcW w:w="5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</w:tr>
      <w:tr w:rsidR="00735E1C" w:rsidRPr="00262548" w:rsidTr="00735E1C">
        <w:tc>
          <w:tcPr>
            <w:tcW w:w="5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 лет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14 лет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   развития   силы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735E1C">
            <w:pPr>
              <w:spacing w:after="0" w:line="240" w:lineRule="auto"/>
              <w:ind w:right="2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Общеразвивающие   упражнения   с   предметами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Упражнения с гантелями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0,5—1 кг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кг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3—5 кг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Упражнения с гирей 16 кг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  со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штангой  в  положении  стоя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кг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Удержание угла в висе и упоре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  упражнения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с    собственной    массой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Упражнения с партнером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Подвижные и национальные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казачьи </w:t>
            </w: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Скоростно-с иловые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Прыжки через скакалку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на одной и двух ногах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 </w:t>
            </w:r>
            <w:proofErr w:type="spell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Выпрыгивание из приседа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Тройные и пятерные прыжки с места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Бег с партнером на спине и плечах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Метание набивных мячей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Толкание ядра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Игровые задания по сигналу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Подвижные и национальные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   общую   и   силовую   выносливость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1.Кросс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Прыжки со скакалкой 1—3 мин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Серийное   выполнение    упражнений   с   умерен-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 </w:t>
            </w:r>
            <w:proofErr w:type="spell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интенснвностью</w:t>
            </w:r>
            <w:proofErr w:type="spell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(например,  50  подскоков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+ 30   приседаний     в   темпе + 30    подскоков).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2—3 раза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Круговая тренировка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Спортивные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Серийное  выполнение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силовых  упражнений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Вис на согнутых руках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Удержание угла в упоре и висе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    координацию   движений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Разнонаправленные    движения    </w:t>
            </w: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руками  и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но </w:t>
            </w:r>
            <w:proofErr w:type="spell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гами</w:t>
            </w:r>
            <w:proofErr w:type="spell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одновременно и последовательно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Жонглирование различными предметами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Метание на точность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Полосы препятствий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Эстафеты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Подвижные и национальные игры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    гибкость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Пружинящие    </w:t>
            </w: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наклоны  из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различных    исход-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  и</w:t>
            </w:r>
            <w:proofErr w:type="gramEnd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 вращения    туловища  с  большой</w:t>
            </w:r>
          </w:p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амплитудой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35E1C" w:rsidRPr="00262548" w:rsidTr="00735E1C">
        <w:tc>
          <w:tcPr>
            <w:tcW w:w="5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Акробатические упражнения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5E1C" w:rsidRPr="00262548" w:rsidRDefault="00735E1C" w:rsidP="00FC7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735E1C" w:rsidRPr="00262548" w:rsidRDefault="00735E1C" w:rsidP="00735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25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E1C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56"/>
        <w:tblW w:w="44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</w:tblGrid>
      <w:tr w:rsidR="00C42275" w:rsidRPr="004A217A" w:rsidTr="00C42275">
        <w:trPr>
          <w:trHeight w:val="295"/>
        </w:trPr>
        <w:tc>
          <w:tcPr>
            <w:tcW w:w="5000" w:type="pct"/>
            <w:shd w:val="clear" w:color="auto" w:fill="FFFFFF"/>
            <w:vAlign w:val="center"/>
            <w:hideMark/>
          </w:tcPr>
          <w:p w:rsidR="00C42275" w:rsidRPr="004A217A" w:rsidRDefault="00C42275" w:rsidP="00C4227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63D9" w:rsidRDefault="003B63D9" w:rsidP="00735E1C">
      <w:pPr>
        <w:shd w:val="clear" w:color="auto" w:fill="FFFFFF"/>
        <w:spacing w:after="150"/>
        <w:rPr>
          <w:rFonts w:ascii="Times New Roman" w:hAnsi="Times New Roman" w:cs="Times New Roman"/>
          <w:b/>
          <w:bCs/>
          <w:sz w:val="24"/>
          <w:szCs w:val="24"/>
        </w:rPr>
      </w:pPr>
    </w:p>
    <w:p w:rsidR="003B63D9" w:rsidRPr="004A217A" w:rsidRDefault="00735E1C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4</w:t>
      </w:r>
    </w:p>
    <w:p w:rsidR="003B63D9" w:rsidRPr="004A217A" w:rsidRDefault="003B63D9" w:rsidP="003B63D9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«Казачья удаль»</w:t>
      </w:r>
    </w:p>
    <w:tbl>
      <w:tblPr>
        <w:tblW w:w="13358" w:type="dxa"/>
        <w:tblInd w:w="-20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399"/>
        <w:gridCol w:w="7978"/>
        <w:gridCol w:w="460"/>
        <w:gridCol w:w="472"/>
        <w:gridCol w:w="608"/>
        <w:gridCol w:w="749"/>
        <w:gridCol w:w="750"/>
      </w:tblGrid>
      <w:tr w:rsidR="00FA0095" w:rsidRPr="004A217A" w:rsidTr="00951604">
        <w:trPr>
          <w:gridAfter w:val="6"/>
          <w:wAfter w:w="11017" w:type="dxa"/>
        </w:trPr>
        <w:tc>
          <w:tcPr>
            <w:tcW w:w="2341" w:type="dxa"/>
            <w:gridSpan w:val="2"/>
            <w:shd w:val="clear" w:color="auto" w:fill="FFFFFF"/>
            <w:vAlign w:val="center"/>
            <w:hideMark/>
          </w:tcPr>
          <w:p w:rsidR="00FA0095" w:rsidRPr="004A217A" w:rsidRDefault="00FA0095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rPr>
          <w:trHeight w:val="260"/>
        </w:trPr>
        <w:tc>
          <w:tcPr>
            <w:tcW w:w="1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 классы</w:t>
            </w:r>
          </w:p>
        </w:tc>
      </w:tr>
      <w:tr w:rsidR="00FC7058" w:rsidRPr="004A217A" w:rsidTr="00951604">
        <w:trPr>
          <w:trHeight w:val="300"/>
        </w:trPr>
        <w:tc>
          <w:tcPr>
            <w:tcW w:w="1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FC7058"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Ознакомлениес</w:t>
            </w:r>
            <w:proofErr w:type="spell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программой,техника</w:t>
            </w:r>
            <w:proofErr w:type="spellEnd"/>
            <w:proofErr w:type="gramEnd"/>
          </w:p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безопасности,режимиформазанятий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,содержание</w:t>
            </w:r>
            <w:proofErr w:type="spellEnd"/>
            <w:r w:rsidR="0095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контрольного</w:t>
            </w:r>
            <w:r w:rsidR="00951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тестирования. Приветствие, построение.</w:t>
            </w:r>
          </w:p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физического воспитания оренбургских казаков к несению казачьей службы - история и современность.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Оренбургского казачьего войска.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Оренбургского казачьего войска.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чины и звания.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виды казачьей службы.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казачьи средства физического</w:t>
            </w:r>
          </w:p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Духовные ценности и правила казака; казачьи праздники.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заповеди и правила поведения.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rPr>
          <w:trHeight w:val="57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37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пословицы и поговорки. Казачьи песни и их значение.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rPr>
          <w:trHeight w:val="30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Войсковые праздники Оренбургских казаков.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Традиционная форма одежды, снаряжение и оружие Оренбургских казаков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 мужской костюм, и его прикладное</w:t>
            </w:r>
            <w:r w:rsidR="00951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назначение.</w:t>
            </w:r>
          </w:p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Походное снаряжение Оренбургского казака.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Традиционное оружие Оренбургских казаков – общий обзор.</w:t>
            </w:r>
          </w:p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представления оренбургских казаков о здоровом образе жизни, здоровье и оказание первой медицинской помощи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rPr>
          <w:trHeight w:val="713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и режим года в представлении казаков. Казачья закалка.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 кухня и правила питания.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ушибах и кровотечениях.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Специальная физическая подготовка (СФП) на основе традиционных казачьих игр, танцев, гимнастик 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rPr>
          <w:trHeight w:val="73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игры: «свалить с места»; «ладошки», «петушиный бой», «перестрелка», «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пощеки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д.р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казачьих танцев: «присядки», «ползунки».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казачьих танцев: «чечетка»,</w:t>
            </w:r>
          </w:p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хлопки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казачьих танцев: «прыжки», «вращения»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«силовой разминки»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C7058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«силовой разминки»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C7058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Строевая подготовка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7058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строя и его элементов. Шаг на месте и в движении.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7058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058" w:rsidRPr="004A217A" w:rsidRDefault="00FC7058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шашкой в строю. Повороты в строю.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рукопашного боя без оружия (самобытные традиционные виды единоборств)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ударов ладонями «Здороваться» на месте: изучение, закрепление.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Самозащита от ударов шашкой сверху, с боку, снизу, прямых уколов, самозащита от ударов палкой.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владения традиционным казачьим оружием (имитатор шашки). 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Хваты шашки и ее назначение. Приветствие. Комплекс фланкировки № 1 – хваты и передачи из руки в руку.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фланкировки № 2 – простые восьмерки.</w:t>
            </w:r>
          </w:p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фланкировки № 3 – сложные восьмерки.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фланкировки № 4 – простые комбинации.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закрепление ударов шашкой.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закрепление стоек и простых перемещений с шашкой.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походной экипировки. Выбор места для лагеря. Обеспечение в лагере. Правила поведения и безопасность в лагере. Занятия в лагере.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951604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1604" w:rsidRPr="004A217A" w:rsidTr="00951604">
        <w:trPr>
          <w:trHeight w:val="757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Зачет на умения, навыки программного материала – теория и СФП. Зачет на умения, навыки программного материала – техника.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1604" w:rsidRPr="004A217A" w:rsidTr="00951604">
        <w:tc>
          <w:tcPr>
            <w:tcW w:w="10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951604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51604" w:rsidRPr="004A217A" w:rsidRDefault="00570CFE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51604" w:rsidRPr="004A217A" w:rsidRDefault="00570CFE" w:rsidP="00FC7058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51604" w:rsidRPr="004A217A" w:rsidRDefault="00570CFE" w:rsidP="00EC3964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3B63D9" w:rsidRDefault="003B63D9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095" w:rsidRDefault="00FA0095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FE" w:rsidRDefault="00570CFE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FE" w:rsidRDefault="00570CFE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095" w:rsidRDefault="00FA0095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095" w:rsidRPr="00570CFE" w:rsidRDefault="00570CFE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5</w:t>
      </w:r>
    </w:p>
    <w:p w:rsidR="00570CFE" w:rsidRPr="00570CFE" w:rsidRDefault="00570CFE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CFE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Казачий хор</w:t>
      </w:r>
    </w:p>
    <w:p w:rsidR="00570CFE" w:rsidRDefault="00570CFE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FE" w:rsidRDefault="00570CFE" w:rsidP="004A217A">
      <w:pPr>
        <w:pStyle w:val="a3"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FE" w:rsidRPr="00570CFE" w:rsidRDefault="00570CFE" w:rsidP="00570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ТЕМЫ.</w:t>
      </w:r>
    </w:p>
    <w:p w:rsidR="00570CFE" w:rsidRPr="00570CFE" w:rsidRDefault="00570CFE" w:rsidP="00570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КЛАСС.</w:t>
      </w: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8"/>
        <w:gridCol w:w="7352"/>
        <w:gridCol w:w="966"/>
        <w:gridCol w:w="1464"/>
      </w:tblGrid>
      <w:tr w:rsidR="00570CFE" w:rsidRPr="00570CFE" w:rsidTr="00570CFE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  <w:proofErr w:type="gramEnd"/>
          </w:p>
        </w:tc>
        <w:tc>
          <w:tcPr>
            <w:tcW w:w="6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Название темы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70CFE" w:rsidRPr="00570CFE" w:rsidTr="00570C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70CFE" w:rsidRPr="00570CFE" w:rsidTr="00570CFE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«Мир фольклора. Специфика детского </w:t>
            </w:r>
            <w:proofErr w:type="gram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фольклора »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0CFE" w:rsidRPr="00570CFE" w:rsidTr="00570CFE">
        <w:trPr>
          <w:trHeight w:val="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Прибаутки.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Дразнилки.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21-25.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Частушки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0CFE" w:rsidRPr="00570CFE" w:rsidTr="00570CFE">
        <w:trPr>
          <w:trHeight w:val="4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Казачьи детские игры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0CFE" w:rsidRPr="00570CFE" w:rsidTr="00570CFE">
        <w:trPr>
          <w:trHeight w:val="15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посиделки «Делу – время, потехе – час».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0CFE" w:rsidRPr="00570CFE" w:rsidTr="00570CFE">
        <w:trPr>
          <w:trHeight w:val="45"/>
        </w:trPr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34</w:t>
            </w: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015"/>
        <w:gridCol w:w="738"/>
        <w:gridCol w:w="6213"/>
      </w:tblGrid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программы, 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по каждой теме (характеристика основных видов деятельности обучающихся на уровне учебных действий предметных, личностных,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70CFE" w:rsidRPr="00570CFE" w:rsidTr="00570CFE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«Детский казачий музыкальный фольклор»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«Мир фольклора. Специфика детского </w:t>
            </w:r>
            <w:proofErr w:type="gram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фольклора »</w:t>
            </w:r>
            <w:proofErr w:type="gramEnd"/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содержанием и тематикой занятий самостоятельного творчества, развития индивидуальности.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работа, работа с литературой, интернет ресурсами. Знакомство и разучивание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Прибаутки.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Знакомство и разучивание прибауток.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Знакомство и разучивание небылиц.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Дразнилки.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Знакомство и разучивание дразнилок.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Считалки.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Молчанки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Знакомство и разучивание молчанок.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21-25.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Частушки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Разучивание частушек.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Казачьи детские игры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детских игр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посиделки «Делу – время, потехе – час».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 Музыкально-пластические движения, исполнение песен, драматизация</w:t>
            </w:r>
          </w:p>
        </w:tc>
      </w:tr>
      <w:tr w:rsidR="00570CFE" w:rsidRPr="00570CFE" w:rsidTr="00570CFE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 КЛАСС.</w:t>
      </w: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6"/>
        <w:gridCol w:w="7132"/>
        <w:gridCol w:w="935"/>
        <w:gridCol w:w="1417"/>
      </w:tblGrid>
      <w:tr w:rsidR="00570CFE" w:rsidRPr="00570CFE" w:rsidTr="00570CFE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70CFE" w:rsidRPr="00570CFE" w:rsidTr="00570C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Количество часов</w:t>
            </w:r>
          </w:p>
        </w:tc>
      </w:tr>
      <w:tr w:rsidR="00570CFE" w:rsidRPr="00570CFE" w:rsidTr="00570CFE">
        <w:trPr>
          <w:trHeight w:val="9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«У наших ворот всегда хоровод»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народной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19-26.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пение.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русских музыкальных инструментах.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посиделки «Красна песня ладом».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0CFE" w:rsidRPr="00570CFE" w:rsidTr="00570CFE">
        <w:trPr>
          <w:trHeight w:val="60"/>
        </w:trPr>
        <w:tc>
          <w:tcPr>
            <w:tcW w:w="7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34 часа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570CFE" w:rsidRPr="00570CFE" w:rsidRDefault="00570CFE" w:rsidP="00570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015"/>
        <w:gridCol w:w="738"/>
        <w:gridCol w:w="6213"/>
      </w:tblGrid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программы, 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по каждой теме (характеристика основных видов деятельности обучающихся на уровне учебных действий предметных, личностных,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70CFE" w:rsidRPr="00570CFE" w:rsidTr="00570CFE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Театр народных казачьих песен.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«Выразим себя в фольклоре»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 «У наших ворот всегда хоровод»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содержанием и тематикой занятий самостоятельного творчества, развития индивидуальности.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3-7.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 народной песни.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Музыкально-пластические движения, исполнение песен, драматизация.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народные песни.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русских народных песен.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 пение.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на русских музыкальных инструментах.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Музыкально-пластические движения, игра на музыкальных инструментах.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посиделки «Красна песня ладом».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 Музыкально-пластические движения, исполнение песен, драматизация</w:t>
            </w:r>
          </w:p>
        </w:tc>
      </w:tr>
      <w:tr w:rsidR="00570CFE" w:rsidRPr="00570CFE" w:rsidTr="00570CFE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0CFE" w:rsidRPr="00570CFE" w:rsidRDefault="00570CFE" w:rsidP="00570C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КЛАСС.</w:t>
      </w: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6"/>
        <w:gridCol w:w="7132"/>
        <w:gridCol w:w="935"/>
        <w:gridCol w:w="1417"/>
      </w:tblGrid>
      <w:tr w:rsidR="00570CFE" w:rsidRPr="00570CFE" w:rsidTr="00570CFE"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70CFE" w:rsidRPr="00570CFE" w:rsidTr="00570C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70CFE" w:rsidRPr="00570CFE" w:rsidTr="00570CFE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занятие: «Весной косы точили, летом травы косили, осенью на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возочке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возили».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9-13.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Масленичные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25-32.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70CFE" w:rsidRPr="00570CFE" w:rsidTr="00570CFE">
        <w:trPr>
          <w:trHeight w:val="21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6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посиделки «В хороводе были мы».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0CFE" w:rsidRPr="00570CFE" w:rsidTr="00570CFE">
        <w:trPr>
          <w:trHeight w:val="60"/>
        </w:trPr>
        <w:tc>
          <w:tcPr>
            <w:tcW w:w="7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Итого: 34 часа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</w:tbl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015"/>
        <w:gridCol w:w="738"/>
        <w:gridCol w:w="6213"/>
      </w:tblGrid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программы, 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по каждой теме (характеристика основных видов деятельности обучающихся на уровне учебных действий предметных, личностных,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70CFE" w:rsidRPr="00570CFE" w:rsidTr="00570CFE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Календарные обряды казаков.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«Казачьи календарные обрядовые песни»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занятие: «Весной косы точили, летом травы </w:t>
            </w: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косили, осенью на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возочке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возили».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содержанием и тематикой занятий самостоятельного творчества, развития </w:t>
            </w: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индивидуальности.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3-8.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песни.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Знакомство и разучивание трудовых песен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9-13.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Исследовательская работа, работа с литературой, интернет ресурсами. Знакомство и разучивание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закличек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Колядки.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песен, колядок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Масленичные песни.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Знакомство и разучивание масленичных песен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работа, работа с литературой, интернет ресурсами. Музыкально-пластические движения, исполнение хороводов, драматизация.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посиделки «В хороводе были мы».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 Музыкально-пластические движения, исполнение песен, драматизация.</w:t>
            </w:r>
          </w:p>
        </w:tc>
      </w:tr>
      <w:tr w:rsidR="00570CFE" w:rsidRPr="00570CFE" w:rsidTr="00570CFE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КЛАСС.</w:t>
      </w: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7108"/>
        <w:gridCol w:w="942"/>
        <w:gridCol w:w="1428"/>
      </w:tblGrid>
      <w:tr w:rsidR="00570CFE" w:rsidRPr="00570CFE" w:rsidTr="00570CFE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6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темы.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70CFE" w:rsidRPr="00570CFE" w:rsidTr="00570C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70CFE" w:rsidRPr="00570CFE" w:rsidRDefault="00570CFE" w:rsidP="00570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70CFE" w:rsidRPr="00570CFE" w:rsidTr="00570CFE">
        <w:trPr>
          <w:trHeight w:val="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Поэтика казачьего фольклора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70CFE" w:rsidRPr="00570CFE" w:rsidTr="00570CFE">
        <w:trPr>
          <w:trHeight w:val="7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военные казачьи песни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Лирические казачьи песни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казачьи песни - былины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21-26.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Плясовые казачьи песни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0CFE" w:rsidRPr="00570CFE" w:rsidTr="00570CFE">
        <w:trPr>
          <w:trHeight w:val="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27-30.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Колыбельные песни.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0CFE" w:rsidRPr="00570CFE" w:rsidTr="00570CFE">
        <w:trPr>
          <w:trHeight w:val="60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31-34.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Казачья свадьба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70CFE" w:rsidRPr="00570CFE" w:rsidTr="00570CFE">
        <w:trPr>
          <w:trHeight w:val="45"/>
        </w:trPr>
        <w:tc>
          <w:tcPr>
            <w:tcW w:w="7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 34 часа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FE" w:rsidRPr="00570CFE" w:rsidRDefault="00570CFE" w:rsidP="00570CF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</w:t>
      </w: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015"/>
        <w:gridCol w:w="738"/>
        <w:gridCol w:w="6213"/>
      </w:tblGrid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 программы, 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результаты по каждой теме (характеристика основных видов деятельности обучающихся на уровне учебных действий 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предметных, личностных, </w:t>
            </w:r>
            <w:proofErr w:type="spellStart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70CFE" w:rsidRPr="00570CFE" w:rsidTr="00570CFE">
        <w:tc>
          <w:tcPr>
            <w:tcW w:w="103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Жанровое многообразие казачьего музыкального фольклора. </w:t>
            </w: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«Казачьи народные песни»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Поэтика казачьего фольклора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содержанием и тематикой занятий самостоятельного творчества, развития индивидуальности.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3-8.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военные казачьи песни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строевых песен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Лирические казачьи песни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лирических песен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Исторические казачьи песни - былины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исторических песен-былин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21-26.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Плясовые казачьи песни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плясовых песен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27-30.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Колыбельные песни.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и разучивание колыбельных песен казаков.</w:t>
            </w:r>
          </w:p>
        </w:tc>
      </w:tr>
      <w:tr w:rsidR="00570CFE" w:rsidRPr="00570CFE" w:rsidTr="00570CF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31-34.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 – Казачья свадьба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Праздник. Музыкально-пластические движения, исполнение песен, драматизация.</w:t>
            </w:r>
          </w:p>
        </w:tc>
      </w:tr>
      <w:tr w:rsidR="00570CFE" w:rsidRPr="00570CFE" w:rsidTr="00570CFE"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C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CFE" w:rsidRPr="00570CFE" w:rsidRDefault="00570CFE" w:rsidP="00570C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0CFE" w:rsidRPr="00570CFE" w:rsidRDefault="00570CFE" w:rsidP="00570CFE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D17" w:rsidRDefault="009F3D7B" w:rsidP="004A217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D7B">
        <w:rPr>
          <w:rFonts w:ascii="Times New Roman" w:hAnsi="Times New Roman" w:cs="Times New Roman"/>
          <w:b/>
          <w:sz w:val="24"/>
          <w:szCs w:val="24"/>
        </w:rPr>
        <w:t>3.</w:t>
      </w:r>
      <w:r>
        <w:t xml:space="preserve"> </w:t>
      </w:r>
      <w:r w:rsidR="00094D17" w:rsidRPr="004A217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9F3D7B" w:rsidRDefault="009F3D7B" w:rsidP="004A217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1</w:t>
      </w:r>
    </w:p>
    <w:p w:rsidR="009F3D7B" w:rsidRPr="004A217A" w:rsidRDefault="009F3D7B" w:rsidP="004A217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«Общая военная подготовка»</w:t>
      </w:r>
    </w:p>
    <w:p w:rsidR="00094D17" w:rsidRPr="004A217A" w:rsidRDefault="00094D17" w:rsidP="00E0270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Строевая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="00A26642" w:rsidRPr="004A217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A26642" w:rsidRPr="004A217A">
        <w:rPr>
          <w:rFonts w:ascii="Times New Roman" w:hAnsi="Times New Roman" w:cs="Times New Roman"/>
          <w:b/>
          <w:bCs/>
          <w:sz w:val="24"/>
          <w:szCs w:val="24"/>
        </w:rPr>
        <w:t>12 часов)</w:t>
      </w:r>
    </w:p>
    <w:p w:rsidR="00094D17" w:rsidRPr="004A217A" w:rsidRDefault="00910EEF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Уставы военной службы. </w:t>
      </w:r>
      <w:r w:rsidR="00094D17" w:rsidRPr="004A217A">
        <w:rPr>
          <w:rFonts w:ascii="Times New Roman" w:hAnsi="Times New Roman" w:cs="Times New Roman"/>
          <w:sz w:val="24"/>
          <w:szCs w:val="24"/>
        </w:rPr>
        <w:t>Построение и перестроения. Повороты на месте. Строевые приёмы и движение в строю. Движение шагом и бегом. Повороты в движении.</w:t>
      </w:r>
    </w:p>
    <w:p w:rsidR="005A1D39" w:rsidRPr="004A217A" w:rsidRDefault="005A1D39" w:rsidP="00E0270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Медицинская  подготовка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(2 часа).</w:t>
      </w:r>
    </w:p>
    <w:p w:rsidR="005A1D39" w:rsidRPr="004A217A" w:rsidRDefault="005A1D39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Оказание первой доврачебной помощи при отравлении, солнечном и тепловом ударах, ожогах и обморожении, ушибах, переломах, кровотечении.</w:t>
      </w:r>
    </w:p>
    <w:p w:rsidR="005A1D39" w:rsidRPr="004A217A" w:rsidRDefault="005A1D39" w:rsidP="00E0270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Защита от оружия массового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поражения(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3 часа).</w:t>
      </w:r>
    </w:p>
    <w:p w:rsidR="005A1D39" w:rsidRPr="004A217A" w:rsidRDefault="005A1D39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Оружие массового поражения: ядерное оружие, химическое оружие, бактериологическое оружие. Средства индивидуальной защиты. Средства коллективной защиты. Медицинские средства индивидуальной защиты.</w:t>
      </w:r>
    </w:p>
    <w:p w:rsidR="00094D17" w:rsidRPr="004A217A" w:rsidRDefault="00094D17" w:rsidP="00E0270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Огневая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подготовка</w:t>
      </w:r>
      <w:r w:rsidR="00A26642" w:rsidRPr="004A217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5A1D39" w:rsidRPr="004A217A">
        <w:rPr>
          <w:rFonts w:ascii="Times New Roman" w:hAnsi="Times New Roman" w:cs="Times New Roman"/>
          <w:b/>
          <w:bCs/>
          <w:sz w:val="24"/>
          <w:szCs w:val="24"/>
        </w:rPr>
        <w:t>9 часов</w:t>
      </w:r>
      <w:r w:rsidR="00A26642" w:rsidRPr="004A21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A1D39" w:rsidRPr="004A21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4D17" w:rsidRPr="004A217A" w:rsidRDefault="00094D17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Боевое вооружение казака. История создания стрелкового оружия. Стрелковое оружие дореволюционной России. Новейшие образцы стрелкового оружия современной России. Меры безопасности при обращении с оружием. Изучение устройства и особенностей автомата Калашникова. Порядок неполной разборки и сборки. Меры безопасности при обращении с ручными гранатами. Приёмы и правила метания ручных осколочных гранат.</w:t>
      </w:r>
    </w:p>
    <w:p w:rsidR="005A1D39" w:rsidRPr="004A217A" w:rsidRDefault="005A1D39" w:rsidP="00E0270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Военная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топография(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2 часа).</w:t>
      </w:r>
    </w:p>
    <w:p w:rsidR="005A1D39" w:rsidRPr="004A217A" w:rsidRDefault="005A1D39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lastRenderedPageBreak/>
        <w:t>Азимут.  Движение по азимуту.</w:t>
      </w:r>
    </w:p>
    <w:p w:rsidR="00094D17" w:rsidRPr="004A217A" w:rsidRDefault="005A1D39" w:rsidP="00E0270E">
      <w:pPr>
        <w:pStyle w:val="a3"/>
        <w:numPr>
          <w:ilvl w:val="0"/>
          <w:numId w:val="5"/>
        </w:num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Походная  подготовка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(6 часов).</w:t>
      </w:r>
    </w:p>
    <w:p w:rsidR="00094D17" w:rsidRPr="004A217A" w:rsidRDefault="00094D17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Вязание узлов. Полевые игры.</w:t>
      </w:r>
    </w:p>
    <w:p w:rsidR="00E0088A" w:rsidRPr="004A217A" w:rsidRDefault="00E0088A" w:rsidP="004A217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</w:p>
    <w:p w:rsidR="00E0088A" w:rsidRPr="004A217A" w:rsidRDefault="00E0088A" w:rsidP="004A217A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Атластория</w:t>
      </w:r>
      <w:proofErr w:type="spellEnd"/>
      <w:r w:rsidRPr="004A21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C3B42" w:rsidRPr="004A217A" w:rsidRDefault="0019521F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3B42"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 Вводное занятие. </w:t>
      </w:r>
      <w:r w:rsidR="004C3B42" w:rsidRPr="004A217A">
        <w:rPr>
          <w:rFonts w:ascii="Times New Roman" w:hAnsi="Times New Roman" w:cs="Times New Roman"/>
          <w:bCs/>
          <w:sz w:val="24"/>
          <w:szCs w:val="24"/>
        </w:rPr>
        <w:t xml:space="preserve">Обеспечение безопасности. Особенности пешеходного туризма- </w:t>
      </w:r>
      <w:r w:rsidR="004C3B42" w:rsidRPr="004A217A">
        <w:rPr>
          <w:rFonts w:ascii="Times New Roman" w:hAnsi="Times New Roman" w:cs="Times New Roman"/>
          <w:b/>
          <w:bCs/>
          <w:sz w:val="24"/>
          <w:szCs w:val="24"/>
        </w:rPr>
        <w:t>1 час.</w:t>
      </w:r>
    </w:p>
    <w:p w:rsidR="004C3B42" w:rsidRPr="004A217A" w:rsidRDefault="0019521F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Теория: </w:t>
      </w:r>
      <w:r w:rsidR="004C3B42" w:rsidRPr="004A217A">
        <w:rPr>
          <w:rFonts w:ascii="Times New Roman" w:hAnsi="Times New Roman" w:cs="Times New Roman"/>
          <w:bCs/>
          <w:sz w:val="24"/>
          <w:szCs w:val="24"/>
        </w:rPr>
        <w:t xml:space="preserve">Цели и значение занятий туризмом и краеведением. Правила поведения и техника безопасности во время занятий, нормы поведения в горах, лесу, у водоемов, на болоте. При передвижении по дорогам. Правила обращения с огнем, опасными инструментами и специальным снаряжением. Правила общения с местными жителями; правила гигиены туриста. </w:t>
      </w:r>
    </w:p>
    <w:p w:rsidR="004C3B42" w:rsidRPr="004A217A" w:rsidRDefault="0019521F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4C3B42"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 – 2часа. </w:t>
      </w:r>
      <w:r w:rsidR="004C3B42" w:rsidRPr="004A217A">
        <w:rPr>
          <w:rFonts w:ascii="Times New Roman" w:hAnsi="Times New Roman" w:cs="Times New Roman"/>
          <w:bCs/>
          <w:sz w:val="24"/>
          <w:szCs w:val="24"/>
        </w:rPr>
        <w:t xml:space="preserve"> Природа родного края. Охрана природы. Виды туризма. Туристические возможности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С</w:t>
      </w:r>
      <w:r w:rsidR="004C3B42" w:rsidRPr="004A217A">
        <w:rPr>
          <w:rFonts w:ascii="Times New Roman" w:hAnsi="Times New Roman" w:cs="Times New Roman"/>
          <w:bCs/>
          <w:sz w:val="24"/>
          <w:szCs w:val="24"/>
        </w:rPr>
        <w:t>орочинского</w:t>
      </w:r>
      <w:proofErr w:type="spellEnd"/>
      <w:r w:rsidR="004C3B42" w:rsidRPr="004A217A">
        <w:rPr>
          <w:rFonts w:ascii="Times New Roman" w:hAnsi="Times New Roman" w:cs="Times New Roman"/>
          <w:bCs/>
          <w:sz w:val="24"/>
          <w:szCs w:val="24"/>
        </w:rPr>
        <w:t xml:space="preserve"> края</w:t>
      </w:r>
      <w:r w:rsidRPr="004A217A">
        <w:rPr>
          <w:rFonts w:ascii="Times New Roman" w:hAnsi="Times New Roman" w:cs="Times New Roman"/>
          <w:bCs/>
          <w:sz w:val="24"/>
          <w:szCs w:val="24"/>
        </w:rPr>
        <w:t>.</w:t>
      </w:r>
    </w:p>
    <w:p w:rsidR="0019521F" w:rsidRPr="004A217A" w:rsidRDefault="0019521F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Рельеф и климатические особенности родного края, животный и растительный мир. История родного края, краеведческая работа в походе. Правила сбора краеведческого материала, его оформления и </w:t>
      </w:r>
      <w:r w:rsidR="00C36883" w:rsidRPr="004A217A">
        <w:rPr>
          <w:rFonts w:ascii="Times New Roman" w:hAnsi="Times New Roman" w:cs="Times New Roman"/>
          <w:bCs/>
          <w:sz w:val="24"/>
          <w:szCs w:val="24"/>
        </w:rPr>
        <w:t>презентации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. Краеведческий отчет туристической группы. Краеведческие викторины,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олимпиады(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подготовка и проведение для обучающихся 5-8 классов).</w:t>
      </w:r>
      <w:r w:rsidR="00C36883" w:rsidRPr="004A217A">
        <w:rPr>
          <w:rFonts w:ascii="Times New Roman" w:hAnsi="Times New Roman" w:cs="Times New Roman"/>
          <w:bCs/>
          <w:sz w:val="24"/>
          <w:szCs w:val="24"/>
        </w:rPr>
        <w:t xml:space="preserve"> Подготовка, организация, проведение и анализ силами туристической группы фотовыставки «Знай родной край».</w:t>
      </w:r>
    </w:p>
    <w:p w:rsidR="00C36883" w:rsidRPr="004A217A" w:rsidRDefault="00C36883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Практика: Знакомство с картой области(края). «Путешествие» по карте. Подготовка и заслушивание докладов кружковцев о природе и достопримечательностях края. Проведение краеведческих викторин.</w:t>
      </w:r>
    </w:p>
    <w:p w:rsidR="00C36883" w:rsidRPr="004A217A" w:rsidRDefault="00C36883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3 Туристические узлы- (13часов). </w:t>
      </w:r>
      <w:r w:rsidRPr="004A217A">
        <w:rPr>
          <w:rFonts w:ascii="Times New Roman" w:hAnsi="Times New Roman" w:cs="Times New Roman"/>
          <w:bCs/>
          <w:sz w:val="24"/>
          <w:szCs w:val="24"/>
        </w:rPr>
        <w:t>Подготовка к соревнованиям и отработка навыков туристической техники совместно с родителями.</w:t>
      </w:r>
    </w:p>
    <w:p w:rsidR="00C36883" w:rsidRPr="004A217A" w:rsidRDefault="00C36883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Узлы и их применение в туризме. Узлы: прямой, проводник, двойной проводник,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австрийский  проводник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, восьмерка, стремя, прусик, булинь, удавка, карабинная удавка, академический, ткацкий, встречный, шкотовый,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брамшкотовый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, штык, схватывающий,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грейпвайн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и т.д. отработка навыков завязывания туристических узлов</w:t>
      </w:r>
      <w:r w:rsidR="00C306A8" w:rsidRPr="004A217A">
        <w:rPr>
          <w:rFonts w:ascii="Times New Roman" w:hAnsi="Times New Roman" w:cs="Times New Roman"/>
          <w:bCs/>
          <w:sz w:val="24"/>
          <w:szCs w:val="24"/>
        </w:rPr>
        <w:t>. Наведение и снятие веревочных перил для преодоления препятствий.</w:t>
      </w:r>
    </w:p>
    <w:p w:rsidR="00C306A8" w:rsidRPr="004A217A" w:rsidRDefault="00C306A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Практика: Постановка дистанции, мини- соревнования между командами «Мама, папа и я – туристическая семья». Участие в личных зачетах по прохождению дистанции.</w:t>
      </w:r>
    </w:p>
    <w:p w:rsidR="00C306A8" w:rsidRPr="004A217A" w:rsidRDefault="00C306A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4 Топография- (2 часа). </w:t>
      </w:r>
      <w:r w:rsidRPr="004A217A">
        <w:rPr>
          <w:rFonts w:ascii="Times New Roman" w:hAnsi="Times New Roman" w:cs="Times New Roman"/>
          <w:bCs/>
          <w:sz w:val="24"/>
          <w:szCs w:val="24"/>
        </w:rPr>
        <w:t>Топографическая подготовка, условные знаки.</w:t>
      </w:r>
    </w:p>
    <w:p w:rsidR="00C306A8" w:rsidRPr="004A217A" w:rsidRDefault="00C306A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Топографические карты и топографические знаки, масштаб и легенда карты. Чтение топографических карт. Рисование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топознаков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. Изображение высоты местности с помощью горизонталей. Определение крутизны склона и его высоты. Измерение расстояния до недоступных предметов. Топографическая съемка местности. </w:t>
      </w:r>
    </w:p>
    <w:p w:rsidR="00C306A8" w:rsidRPr="004A217A" w:rsidRDefault="00C306A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Практика: Измерение расстояния по карте и на местности. Создание простейших планов и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схем(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класса, школьного двора, т.п.). спортивный компас. Ориентирование карты по компасу. Снятие азимута. Движение по азимуту. Ориентирование по местным предметам и рельефу. Определение точки стояния.</w:t>
      </w:r>
    </w:p>
    <w:p w:rsidR="00C306A8" w:rsidRPr="004A217A" w:rsidRDefault="00C306A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5 Спортивное туристическое многоборье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-(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4 часа).</w:t>
      </w:r>
    </w:p>
    <w:p w:rsidR="000860FB" w:rsidRPr="004A217A" w:rsidRDefault="000860F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Теория: спортивное туристическое снаряжение. Страховки и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самостроховки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. Преодоление препятствий. Траверс склона с альпенштоком. Горизонтальный и вертикальный маятник. Переправа по веревке с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перилами(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параллельные перила). Подъем по склону по перилам спортивным способом. Подъем по склону по судейским перилам с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самостраховкой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>. Навесная переправа. Переправа с самонаведением и снятием перил.</w:t>
      </w:r>
    </w:p>
    <w:p w:rsidR="000860FB" w:rsidRPr="004A217A" w:rsidRDefault="000860F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6 Туристическая стенгазета- (1час).</w:t>
      </w:r>
    </w:p>
    <w:p w:rsidR="00E4195A" w:rsidRPr="004A217A" w:rsidRDefault="000860F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Теория: Виды газет, работ редакционной коллегии, название газетной рубрики и заголовки, верстка и оформление. Выбор названия для туристической газеты: открытый конкурс. Социальные пробы: интервью, репортаж, соцопрос. Создание совета для выпуска туристической газеты м распределение обязанностей. Выпуск и презентация первого номера газеты</w:t>
      </w:r>
      <w:r w:rsidR="00E4195A" w:rsidRPr="004A217A">
        <w:rPr>
          <w:rFonts w:ascii="Times New Roman" w:hAnsi="Times New Roman" w:cs="Times New Roman"/>
          <w:bCs/>
          <w:sz w:val="24"/>
          <w:szCs w:val="24"/>
        </w:rPr>
        <w:t>, посвященного Всемирному дню туризма, выпуски номеров, посвященные экологическим проблемам микрорайона, интересным страницам родной истории, совершенным туристическим походам, экспедициям.</w:t>
      </w:r>
    </w:p>
    <w:p w:rsidR="00E4195A" w:rsidRPr="004A217A" w:rsidRDefault="00E4195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7 Природоохранные акции- (2часа).</w:t>
      </w:r>
    </w:p>
    <w:p w:rsidR="00E4195A" w:rsidRPr="004A217A" w:rsidRDefault="00E4195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Теория: Анкетный опрос школьников, родителей об экологических проблемах микрорайона. Определение круга проблем. Проработка каждой проблемы методом мозгового штурма. Выбор дела. Создание совета дела. Распределение обязанностей. Подготовка инвентаря и спецодежды. Реализация запланированного дела: проведение природоохранных мероприятий на улицах, в парке. Фоторепортаж о проведении акции. Анализ работы. Подведение итогов: рассказ об экологических проблемах микрорайона и проведенной акации учащимся младших классов.</w:t>
      </w:r>
    </w:p>
    <w:p w:rsidR="006765BA" w:rsidRPr="004A217A" w:rsidRDefault="00E4195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8 Спортивное ориентирование-(</w:t>
      </w:r>
      <w:r w:rsidR="006765BA" w:rsidRPr="004A217A">
        <w:rPr>
          <w:rFonts w:ascii="Times New Roman" w:hAnsi="Times New Roman" w:cs="Times New Roman"/>
          <w:b/>
          <w:bCs/>
          <w:sz w:val="24"/>
          <w:szCs w:val="24"/>
        </w:rPr>
        <w:t>5часов</w:t>
      </w:r>
      <w:r w:rsidRPr="004A21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765BA" w:rsidRPr="004A217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65BA" w:rsidRPr="004A217A" w:rsidRDefault="006765B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гигиена спортсмена: гигиена тела, одежды и обуви. Правила соревнований по спортивному ориентированию. Спортивное снаряжение. Действия участника перед стартом, на старте, на дистанции, на КП, в финишном коридоре, после финиша. Техника ориентирования. Измерение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растояния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местности(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шагами, по времени, визуально). Спортивный компас. Приемы пользования компасом. Определение сторон горизонта по компасу. Определение точки стояния. Движение по азимуту. Определение и контроль направлений с помощью компаса и карты, по объектам местности. Спортивные карты. Технические приемы: азимут, линейное ориентирование, точечное ориентирование. Тренировки и соревнования по спортивному ориентированию</w:t>
      </w:r>
    </w:p>
    <w:p w:rsidR="006765BA" w:rsidRPr="004A217A" w:rsidRDefault="006765B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9 Походы выходного дня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-(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2 часа).</w:t>
      </w:r>
    </w:p>
    <w:p w:rsidR="006765BA" w:rsidRPr="004A217A" w:rsidRDefault="006765B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Практика: Совместная, осуществление и последующий анализ походов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выходного  дня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с целью отработки навыков ориентирования, техники пешеходного туризма, сбора краеведческого материала.</w:t>
      </w:r>
    </w:p>
    <w:p w:rsidR="00C332EB" w:rsidRPr="004A217A" w:rsidRDefault="006765BA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10 Спортивные походы</w:t>
      </w:r>
      <w:r w:rsidR="00C332EB" w:rsidRPr="004A217A">
        <w:rPr>
          <w:rFonts w:ascii="Times New Roman" w:hAnsi="Times New Roman" w:cs="Times New Roman"/>
          <w:b/>
          <w:bCs/>
          <w:sz w:val="24"/>
          <w:szCs w:val="24"/>
        </w:rPr>
        <w:t>- (2 часа).</w:t>
      </w:r>
    </w:p>
    <w:p w:rsidR="00C306A8" w:rsidRPr="004A217A" w:rsidRDefault="00C332E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Практика:Пешеходный</w:t>
      </w:r>
      <w:proofErr w:type="spellEnd"/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поход. Протяженность спортивных походов, локальная протяженность спортивных походов. Принципы комплектования группы и требования к участникам спортивных походов. Ориентирование на маршруте. Хронометраж на маршруте. Краеведение на маршруте. Подведение итогов похода, подготовка фотоотчета, технического и краеведческого описание маршрута. Ознакомление с собранным краеведческим материалом других учащихся школы, конкурс отчетов. </w:t>
      </w:r>
    </w:p>
    <w:p w:rsidR="00C332EB" w:rsidRPr="004A217A" w:rsidRDefault="00C332E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32EB" w:rsidRPr="004A217A" w:rsidRDefault="00C332E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Летний зачетный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некатегорийный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поход протяженностью 5-25 км готовится в течении всего года.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Во время 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этого похода обучающиеся выполняют краеведческую работу, совершают экскурсии на различные объекты</w:t>
      </w:r>
      <w:r w:rsidR="00F61931" w:rsidRPr="004A217A">
        <w:rPr>
          <w:rFonts w:ascii="Times New Roman" w:hAnsi="Times New Roman" w:cs="Times New Roman"/>
          <w:bCs/>
          <w:sz w:val="24"/>
          <w:szCs w:val="24"/>
        </w:rPr>
        <w:t xml:space="preserve"> своего края, ведут путевые записи, фотографируют достопримечательности и т.д.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Зачетный поход</w:t>
      </w:r>
      <w:r w:rsidRPr="004A217A">
        <w:rPr>
          <w:rFonts w:ascii="Times New Roman" w:hAnsi="Times New Roman" w:cs="Times New Roman"/>
          <w:bCs/>
          <w:sz w:val="24"/>
          <w:szCs w:val="24"/>
        </w:rPr>
        <w:t>- завершающий этап в освоении ребятами основных элементов туристической техники и навыков походного быта. Особое внимание следует уделить отработке таких элементов туристической техники, как: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- установка туристических палаток в обычных условиях и на время,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- разведение костра в различных погодных условиях,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- ориентирование по карте, звездам, компасу,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- ходьба по заболоченной местности и </w:t>
      </w:r>
      <w:r w:rsidR="00917318" w:rsidRPr="004A217A">
        <w:rPr>
          <w:rFonts w:ascii="Times New Roman" w:hAnsi="Times New Roman" w:cs="Times New Roman"/>
          <w:bCs/>
          <w:sz w:val="24"/>
          <w:szCs w:val="24"/>
        </w:rPr>
        <w:t>густому</w:t>
      </w: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мелколесью,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- подъем и спуски по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залесенным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склонам,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- определение сторон горизонта по местным признакам и по солнцу.</w:t>
      </w:r>
    </w:p>
    <w:p w:rsidR="00F61931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За время похода членами группы должна быть хорошо освоена система организации движения по маршруту и походного бивачного быта: правильная укладка рюкзака, варка пищи, мытье посуды, личная гигиена, заготовка топлива и т.п.</w:t>
      </w:r>
    </w:p>
    <w:p w:rsidR="00917318" w:rsidRPr="004A217A" w:rsidRDefault="00F61931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Подведение итогов- устные или письменные высказывания участников похода</w:t>
      </w:r>
      <w:r w:rsidR="00917318" w:rsidRPr="004A217A">
        <w:rPr>
          <w:rFonts w:ascii="Times New Roman" w:hAnsi="Times New Roman" w:cs="Times New Roman"/>
          <w:bCs/>
          <w:sz w:val="24"/>
          <w:szCs w:val="24"/>
        </w:rPr>
        <w:t xml:space="preserve"> о его результатах, о тех или иных случаях, о товарищах. </w:t>
      </w:r>
    </w:p>
    <w:p w:rsidR="00917318" w:rsidRPr="004A217A" w:rsidRDefault="0091731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В воспитании грамотных и культурных туристов огромное значение имеют разборы походов. Важно после каждого учебно-тренировочного похода на очередном занятии или прямо в походе у вечернего костра уделить время для обсуждения его итогов. Удачно проведенный разбор итогов похода учит ребят думать, критически относиться к себе и товарищам, заставляет осмыслить обильный поток информации, полученной во время похода. Для руководителя обсуждение похода – еще одно средство изучения воспитанников, позволяющее глубже узнать их характеры, образ мыслей, наклонности.</w:t>
      </w:r>
    </w:p>
    <w:p w:rsidR="00917318" w:rsidRPr="004A217A" w:rsidRDefault="00917318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Программа учебной дисциплины «Пешеходный туризм» предполагает наличие у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команды(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секции, кружка) необходимого личного и группового туристического и специального снаряжения, бивуачного и вспомогательного(хозяйственного,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медаптечки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и пр.), обзорные карты края; кроки, схемы; топографические и спортивные карты всех масштабов; компасы, веревки, карабины, страховочные системы; основные и вспомогательные веревки, бивуачное и спец. тур. снаряжение.</w:t>
      </w:r>
    </w:p>
    <w:p w:rsidR="00C36883" w:rsidRPr="004A217A" w:rsidRDefault="00C36883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1D8" w:rsidRPr="004A217A" w:rsidRDefault="002561D8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16E" w:rsidRPr="004A217A" w:rsidRDefault="00C0416E" w:rsidP="004A217A">
      <w:pPr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13DFA" w:rsidRPr="004A217A">
        <w:rPr>
          <w:rFonts w:ascii="Times New Roman" w:hAnsi="Times New Roman" w:cs="Times New Roman"/>
          <w:b/>
          <w:bCs/>
          <w:sz w:val="24"/>
          <w:szCs w:val="24"/>
        </w:rPr>
        <w:t>одуль</w:t>
      </w: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213DFA" w:rsidRPr="004A217A" w:rsidRDefault="00213DFA" w:rsidP="004A217A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416E" w:rsidRPr="004A217A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</w:t>
      </w:r>
      <w:r w:rsidRPr="004A21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0A7C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      1. </w:t>
      </w:r>
      <w:r w:rsidR="00D50A7C" w:rsidRPr="004A217A">
        <w:rPr>
          <w:rFonts w:ascii="Times New Roman" w:hAnsi="Times New Roman" w:cs="Times New Roman"/>
          <w:b/>
          <w:bCs/>
          <w:sz w:val="24"/>
          <w:szCs w:val="24"/>
        </w:rPr>
        <w:t>Вводное занятие(1час):</w:t>
      </w:r>
    </w:p>
    <w:p w:rsidR="00FE2A84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Теория:</w:t>
      </w:r>
      <w:r w:rsidR="00D50A7C" w:rsidRPr="004A217A">
        <w:rPr>
          <w:rFonts w:ascii="Times New Roman" w:hAnsi="Times New Roman" w:cs="Times New Roman"/>
          <w:bCs/>
          <w:sz w:val="24"/>
          <w:szCs w:val="24"/>
        </w:rPr>
        <w:t xml:space="preserve"> Правила поведения и техника безопасности во время занятий по общей физической подготовке. Гигиена спортсмена. Правила пользования спортивным инвентарем, одеждой, обувью. Возможные травмы и их предупреждение. Командные виды спорта. Судейство соревнований.</w:t>
      </w:r>
    </w:p>
    <w:p w:rsidR="00D50A7C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Практика:</w:t>
      </w:r>
      <w:r w:rsidR="00D50A7C" w:rsidRPr="004A217A">
        <w:rPr>
          <w:rFonts w:ascii="Times New Roman" w:hAnsi="Times New Roman" w:cs="Times New Roman"/>
          <w:bCs/>
          <w:sz w:val="24"/>
          <w:szCs w:val="24"/>
        </w:rPr>
        <w:t xml:space="preserve"> Развитие скоростных качеств.</w:t>
      </w:r>
    </w:p>
    <w:p w:rsidR="00D50A7C" w:rsidRPr="004A217A" w:rsidRDefault="00D50A7C" w:rsidP="00E0270E">
      <w:pPr>
        <w:pStyle w:val="a3"/>
        <w:numPr>
          <w:ilvl w:val="0"/>
          <w:numId w:val="5"/>
        </w:num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Легкая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атлетика(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5 часов):</w:t>
      </w:r>
    </w:p>
    <w:p w:rsidR="00D50A7C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="00D50A7C" w:rsidRPr="004A217A">
        <w:rPr>
          <w:rFonts w:ascii="Times New Roman" w:hAnsi="Times New Roman" w:cs="Times New Roman"/>
          <w:bCs/>
          <w:sz w:val="24"/>
          <w:szCs w:val="24"/>
        </w:rPr>
        <w:t>Общеразвивающие упражнения. Эстафеты, развитие скоростных качеств, упражнение на выносливость, беговые упражнения. Метание гранаты в цель на дальность. Соревнования на звание лучшего бегуна, прыгуна, метателя.</w:t>
      </w:r>
    </w:p>
    <w:p w:rsidR="00D50A7C" w:rsidRPr="004A217A" w:rsidRDefault="00D50A7C" w:rsidP="00E0270E">
      <w:pPr>
        <w:pStyle w:val="a3"/>
        <w:numPr>
          <w:ilvl w:val="0"/>
          <w:numId w:val="5"/>
        </w:num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с элементами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акробатики</w:t>
      </w:r>
      <w:r w:rsidR="005D7AC8" w:rsidRPr="004A217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3A2A8A"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5D7AC8" w:rsidRPr="004A217A">
        <w:rPr>
          <w:rFonts w:ascii="Times New Roman" w:hAnsi="Times New Roman" w:cs="Times New Roman"/>
          <w:b/>
          <w:bCs/>
          <w:sz w:val="24"/>
          <w:szCs w:val="24"/>
        </w:rPr>
        <w:t>часов):</w:t>
      </w:r>
    </w:p>
    <w:p w:rsidR="00FE2A84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 w:rsidR="005D7AC8" w:rsidRPr="004A217A">
        <w:rPr>
          <w:rFonts w:ascii="Times New Roman" w:hAnsi="Times New Roman" w:cs="Times New Roman"/>
          <w:bCs/>
          <w:sz w:val="24"/>
          <w:szCs w:val="24"/>
        </w:rPr>
        <w:t xml:space="preserve">Правила безопасности на уроках гимнастики. </w:t>
      </w:r>
    </w:p>
    <w:p w:rsidR="005D7AC8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proofErr w:type="gramStart"/>
      <w:r w:rsidR="005D7AC8" w:rsidRPr="004A217A">
        <w:rPr>
          <w:rFonts w:ascii="Times New Roman" w:hAnsi="Times New Roman" w:cs="Times New Roman"/>
          <w:bCs/>
          <w:sz w:val="24"/>
          <w:szCs w:val="24"/>
        </w:rPr>
        <w:t>Перекаты  и</w:t>
      </w:r>
      <w:proofErr w:type="gramEnd"/>
      <w:r w:rsidR="005D7AC8" w:rsidRPr="004A217A">
        <w:rPr>
          <w:rFonts w:ascii="Times New Roman" w:hAnsi="Times New Roman" w:cs="Times New Roman"/>
          <w:bCs/>
          <w:sz w:val="24"/>
          <w:szCs w:val="24"/>
        </w:rPr>
        <w:t xml:space="preserve"> группировки с последующей опорой руками за головой. Выполнение гимнастических упражнений. ОРУ на месте. Лазанье по канату в три приема. ОРУ с предметами. Круговая эстафета. ОРУ с предметами. Опорный прыжок: согнув ноги (м); ноги врозь (д). Строевые упражнения. Повороты на месте. Ускорение 300-500 метров. Развитие скоростных качеств. Эстафета. Подвижные игры. Спец. Беговые упр. Бег 10 мин. Подтягивание. Соревнования с элементами гимнастики.</w:t>
      </w:r>
    </w:p>
    <w:p w:rsidR="005D7AC8" w:rsidRPr="004A217A" w:rsidRDefault="005D7AC8" w:rsidP="00E0270E">
      <w:pPr>
        <w:pStyle w:val="a3"/>
        <w:numPr>
          <w:ilvl w:val="0"/>
          <w:numId w:val="5"/>
        </w:num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Национальные казачьи </w:t>
      </w:r>
      <w:proofErr w:type="gramStart"/>
      <w:r w:rsidRPr="004A217A">
        <w:rPr>
          <w:rFonts w:ascii="Times New Roman" w:hAnsi="Times New Roman" w:cs="Times New Roman"/>
          <w:b/>
          <w:bCs/>
          <w:sz w:val="24"/>
          <w:szCs w:val="24"/>
        </w:rPr>
        <w:t>игры(</w:t>
      </w:r>
      <w:proofErr w:type="gramEnd"/>
      <w:r w:rsidRPr="004A217A">
        <w:rPr>
          <w:rFonts w:ascii="Times New Roman" w:hAnsi="Times New Roman" w:cs="Times New Roman"/>
          <w:b/>
          <w:bCs/>
          <w:sz w:val="24"/>
          <w:szCs w:val="24"/>
        </w:rPr>
        <w:t>19 часов):</w:t>
      </w:r>
    </w:p>
    <w:p w:rsidR="00FE2A84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Изучение правил казачьих игр. </w:t>
      </w:r>
    </w:p>
    <w:p w:rsidR="005D7AC8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Практика: </w:t>
      </w:r>
      <w:r w:rsidR="005D7AC8" w:rsidRPr="004A217A">
        <w:rPr>
          <w:rFonts w:ascii="Times New Roman" w:hAnsi="Times New Roman" w:cs="Times New Roman"/>
          <w:bCs/>
          <w:sz w:val="24"/>
          <w:szCs w:val="24"/>
        </w:rPr>
        <w:t>Изучение казачьих игр «Обыкновенный жгут», «Просо», «Казаки-разбойники», «Борющаяся цепь», «Чехарда, «Салки», «Цепи-цепи», «</w:t>
      </w:r>
      <w:proofErr w:type="spellStart"/>
      <w:r w:rsidR="005D7AC8" w:rsidRPr="004A217A">
        <w:rPr>
          <w:rFonts w:ascii="Times New Roman" w:hAnsi="Times New Roman" w:cs="Times New Roman"/>
          <w:bCs/>
          <w:sz w:val="24"/>
          <w:szCs w:val="24"/>
        </w:rPr>
        <w:t>Цурка</w:t>
      </w:r>
      <w:proofErr w:type="spellEnd"/>
      <w:r w:rsidR="005D7AC8" w:rsidRPr="004A217A">
        <w:rPr>
          <w:rFonts w:ascii="Times New Roman" w:hAnsi="Times New Roman" w:cs="Times New Roman"/>
          <w:bCs/>
          <w:sz w:val="24"/>
          <w:szCs w:val="24"/>
        </w:rPr>
        <w:t>», «Русская лапта» способствует укреплению здоровья и содействию правильного физического раз</w:t>
      </w:r>
      <w:r w:rsidR="005D7AC8" w:rsidRPr="004A217A">
        <w:rPr>
          <w:rFonts w:ascii="Times New Roman" w:hAnsi="Times New Roman" w:cs="Times New Roman"/>
          <w:bCs/>
          <w:sz w:val="24"/>
          <w:szCs w:val="24"/>
        </w:rPr>
        <w:softHyphen/>
        <w:t>вития, укреплению опорно-двигательного аппарата, развитию быстроты, ловкости, гибкости, начальному обучению тактическим действиям, приучение к игровой обстановке.</w:t>
      </w:r>
    </w:p>
    <w:p w:rsidR="005D7AC8" w:rsidRPr="004A217A" w:rsidRDefault="005D7AC8" w:rsidP="00E0270E">
      <w:pPr>
        <w:pStyle w:val="a3"/>
        <w:numPr>
          <w:ilvl w:val="0"/>
          <w:numId w:val="5"/>
        </w:num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Правила самостоятельного освоения физических упражнений(1час):</w:t>
      </w:r>
    </w:p>
    <w:p w:rsidR="005D7AC8" w:rsidRPr="004A217A" w:rsidRDefault="00FE2A84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Теория: </w:t>
      </w:r>
      <w:r w:rsidR="005D7AC8" w:rsidRPr="004A217A">
        <w:rPr>
          <w:rFonts w:ascii="Times New Roman" w:hAnsi="Times New Roman" w:cs="Times New Roman"/>
          <w:bCs/>
          <w:sz w:val="24"/>
          <w:szCs w:val="24"/>
        </w:rPr>
        <w:t xml:space="preserve">Общие представления о физической нагрузке. Правила самостоятельного освоения физических упражнений. Подведение итогов с постановкой дальнейших задач; домашнее </w:t>
      </w:r>
      <w:r w:rsidRPr="004A217A">
        <w:rPr>
          <w:rFonts w:ascii="Times New Roman" w:hAnsi="Times New Roman" w:cs="Times New Roman"/>
          <w:bCs/>
          <w:sz w:val="24"/>
          <w:szCs w:val="24"/>
        </w:rPr>
        <w:t>задание на лето.</w:t>
      </w:r>
    </w:p>
    <w:p w:rsidR="002561D8" w:rsidRPr="004A217A" w:rsidRDefault="00570CFE" w:rsidP="004A217A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4</w:t>
      </w:r>
    </w:p>
    <w:p w:rsidR="00380993" w:rsidRPr="004A217A" w:rsidRDefault="00380993" w:rsidP="004A217A">
      <w:pPr>
        <w:pStyle w:val="a3"/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«Казачья удаль»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Вводное занятие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(1 час).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Программой, техника безопасности, режим и форма занятий,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proofErr w:type="gram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контрольного тестирования. Приветствие, построение, молитва.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Направленность физического воспитания </w:t>
      </w:r>
      <w:r w:rsidR="00F064C1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Оренбургских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казаков к </w:t>
      </w:r>
      <w:proofErr w:type="spell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несениюказачьей</w:t>
      </w:r>
      <w:proofErr w:type="spellEnd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службы - история и </w:t>
      </w: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современность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часов)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Краткая история </w:t>
      </w:r>
      <w:r w:rsidR="00F064C1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Оренбургского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казачьего войска.</w:t>
      </w:r>
      <w:r w:rsidR="00F064C1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Структура 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казачьего войска.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Казачьи чины и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звания.Исторические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 казачьей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службы.Традиционные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казачьи средства физического воспитания.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Духовные ценности и правила казака; казачьи праздники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Казачьи заповеди и правила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поведения.Казачьи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пословицы и поговорки.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Казачьи песни и их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значение.Войсковые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праздники</w:t>
      </w:r>
      <w:r w:rsidR="00F064C1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Оренбургских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казаков.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Традиционная форма одежды, снаряжение и оружие </w:t>
      </w:r>
      <w:r w:rsidR="00F064C1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Оренбургских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казаков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(3)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Казачий мужской костюм, и его прикладное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назначение.Походное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снаряжение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казака.Традиционное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оружие </w:t>
      </w:r>
      <w:r w:rsidR="00F064C1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Оренбургских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казаков – общий обзор.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Общие представления ка</w:t>
      </w:r>
      <w:r w:rsidR="00F064C1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заков о здоровом образе </w:t>
      </w:r>
      <w:proofErr w:type="gramStart"/>
      <w:r w:rsidR="00F064C1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жизни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часа)</w:t>
      </w:r>
      <w:r w:rsidR="00F064C1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426E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 и оказание первой медицинской </w:t>
      </w:r>
      <w:proofErr w:type="spellStart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помощи.Режим</w:t>
      </w:r>
      <w:proofErr w:type="spellEnd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и режим года в представлении </w:t>
      </w:r>
      <w:proofErr w:type="spellStart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казаков.Казачья</w:t>
      </w:r>
      <w:proofErr w:type="spellEnd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закалка.Казачья</w:t>
      </w:r>
      <w:proofErr w:type="spellEnd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кухня и правила </w:t>
      </w:r>
      <w:proofErr w:type="spellStart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питания.Оказание</w:t>
      </w:r>
      <w:proofErr w:type="spellEnd"/>
      <w:r w:rsidR="00CF426E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первой медицинской помощи при ушибах и кровотечениях.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Специальная физическая подготовка (СФП) на основе традиционных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казачьих</w:t>
      </w:r>
      <w:proofErr w:type="gramEnd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игр, танцев, гимнастик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(6 часов)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Казачьи игры: «свалить с места»; «ладошки»; «петушиный бой»; «ладошки»;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перестрелка</w:t>
      </w:r>
      <w:proofErr w:type="gram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пощеки</w:t>
      </w:r>
      <w:proofErr w:type="spell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«перетяжки» и др.</w:t>
      </w: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Элементыказачьихтанцев:«</w:t>
      </w:r>
      <w:proofErr w:type="gram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присядки»;«хлопки»;«чечетка»;«прыжки»,«вращения».Гимнастика "разминка силовая".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426E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Строевая </w:t>
      </w: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064C1" w:rsidRPr="004A217A" w:rsidRDefault="00CF426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строя и его элементов.</w:t>
      </w:r>
      <w:r w:rsidR="00CD7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Шаг на месте и в движении.</w:t>
      </w:r>
      <w:r w:rsidR="00F064C1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Приветствие и фланкировка шашкой в строю.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Основы рукопашного боя без оружия (самобытные традиционные виды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единоборств)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ударов ладонями «Здороваться». Самозащита от ударов палкой.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Основы владения традиционным казачьим оружием (имитатор </w:t>
      </w: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шашки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часов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Хваты и способы держания. Основная стойка и способы передвижения. Фланкировка. Удары.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Туристическая </w:t>
      </w: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подготовка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часа)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походной экипировки. Выбор места для лагеря. Обеспечение в лагере. Правила поведения и безопасность в лагере. Занятия в лагере.</w:t>
      </w: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64C1" w:rsidRPr="004A217A" w:rsidRDefault="00F064C1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Итоговая </w:t>
      </w:r>
      <w:proofErr w:type="gramStart"/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аттестация</w:t>
      </w:r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7217E3"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час)</w:t>
      </w: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064C1" w:rsidRPr="004A217A" w:rsidRDefault="00B13D8E" w:rsidP="00120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  <w:r w:rsidR="00F064C1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знания, умения, навыки программного материала.</w:t>
      </w:r>
    </w:p>
    <w:p w:rsidR="00B13D8E" w:rsidRDefault="00B13D8E" w:rsidP="00120BF5">
      <w:pPr>
        <w:shd w:val="clear" w:color="auto" w:fill="FFFFFF"/>
        <w:tabs>
          <w:tab w:val="left" w:pos="3014"/>
          <w:tab w:val="center" w:pos="4542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D7B" w:rsidRDefault="009F3D7B" w:rsidP="009F3D7B">
      <w:pPr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6</w:t>
      </w:r>
    </w:p>
    <w:p w:rsidR="009F3D7B" w:rsidRDefault="009F3D7B" w:rsidP="009F3D7B">
      <w:pPr>
        <w:shd w:val="clear" w:color="auto" w:fill="FFFFFF"/>
        <w:tabs>
          <w:tab w:val="left" w:pos="3014"/>
          <w:tab w:val="center" w:pos="4542"/>
        </w:tabs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«Казачий хор»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529DF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1.2. СОДЕРЖАНИЕ УЧЕБНОГО ПРЕДМЕТА: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 КЛАСС.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«Детский казачий музыкальный фольклор» (34ч.)</w:t>
      </w:r>
    </w:p>
    <w:p w:rsidR="000529DF" w:rsidRPr="000529DF" w:rsidRDefault="000529DF" w:rsidP="00E0270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 Мир фольклора. Специфика детского фольклора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предметом; мир фольклора – мир народной мудрости; особенности казачьего пения; простейшие исполнительские навыки.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певческих навыков: упражнения на дыхание, звукообразование, ритм, пение в унисон.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Потешный фольклор как часть детского фольклора.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Казачьи </w:t>
      </w:r>
      <w:proofErr w:type="spell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потешки</w:t>
      </w:r>
      <w:proofErr w:type="spell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один из видов народного творчества, их назначение. Слово «потешать» означает позабавить, поразвлечь, посмешить. Знакомство с понятием - интонация.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музыкальных казачьих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над выразительным исполнением.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Прибаутки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Прибаутки как жанр казачьего фольклора. Среди народных стишков для детей встречаются такие, содержание которых составляет смешные шутки – балагурки - прибаутки. Их назначение в жизни детей.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 прибауток, их эмоциональное исполнение.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Небылицы.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Небылицы как вид творчества, их назначение; особенности данного вида творчества. Знакомство с понятием – аккомпанемент.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песен-небылиц и их обыгрывание.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Дразнилки.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Дразнилки как вид творчества, их назначение.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дразнилок, обыгрывание, работа над выразительным исполнением; сочинение дразнилок.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Считалки.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Считалка как вид народного творчества. Короткие рифмованные стихи решающие выбор водящего.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музыкальных считалок, умение применять их на практике.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Молчанки.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Молчанки как вид народного творчества; игры - уговоры, где проигрывает тот, кто не обладает достаточной выдержкой. Знакомство с понятием – а капелла.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музыкальных молчанок, сочинение молчанок.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Частушки.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структура частушки, виды частушек.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частушек, сочинение частушек.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Казачьи детские игры.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игр, воплощение художественного образа в драматическом действии; обрядовые игры, соответствие игр календарному годовому кругу; музыкальные припевы, их особенности.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игр казачьих русских народных игр; работа над выразительным исполнением.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Творческая мастерская «Делу – время, потехе – час».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Викторина; кроссворд; игра «Угадай народную казачью мелодию».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репертуар 1-го года обучения.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Потешки</w:t>
      </w:r>
      <w:proofErr w:type="spell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«Три-та-та, вышла кошка…», «Идет коза рогатая», «Скоро Саше годочек», «Солнышко-ведрышко», «Вот коровушка, буренушка», «А вот козлик-шалунишка», «Я точу, молочу на чужом гумне», «На дубу свинья гнездо свила», «А мы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ноня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гуляли», «Ой, шли веселые, разговаривали».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Прибаутки: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«Стучит, бренчит по улице», «Федул, что губы надул», «Здорово, кума», «Ты видел моего теленочка?», «Куда, кум, идешь?»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Небылицы: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Чики-чики-чиколочки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«Таракан дрова рубил», «Как петух в печи пироги печет», «По синю морю корабль бежит», «Ехала деревня мимо мужика», «Ай, чу-чу», «А где это видано», «Вы послушайте, ребята». «Как кума то к куме в решете приплыла».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Дразнилки: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Резорок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вершок», «Флор», «Ваня едет на быке», «Антошка», «Алеша-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белеша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«Ванюша-рамок», «Ерема-Ерема».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Считалки: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Первадан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другодан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«Ты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куковка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куковка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«Кошка учится считать», «Возьму из кадушек»,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Трынцы-брынцы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«Шла коза по мостику», «Я сказала»,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Спиря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-Спиридон».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Молчанки: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proofErr w:type="gram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Чок,чок</w:t>
      </w:r>
      <w:proofErr w:type="spellEnd"/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зубы на крючок», «Ехали бояре», «Шел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Молчан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«Кони, кони, мои кони», «Прилетели журавли», «Кони-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огони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«Венчики, венчики», «Мы набрали в рот воды»,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Первенчики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червенчики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домашних делах, про девочек, про мальчиков, про школу, календарные праздники и др.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«Грачи летят», «Дед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Сысой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Козынька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«В перстни», «Девочка и медведь», «Лиса в норку», «Почта», «В птицы», «В кувшинчики», «Горшки», «Закуски», «Лапта», «Олень», «Редька», «Сидит Дрема», «Пошла коза по лесу», «Колпачок», «Гори, гори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гарко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Костромушка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Кострома».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первого года обучения дети должны: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: о фольклоре, как источнике народной мудрости; жанры детского казачьего фольклора; Понятия – интонация, а капелла, ансамбль, аккомпанемент.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самостоятельно воспроизводить осваиваемый фольклорный материал; выразительно петь простейшие песенки,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небылицы, считалки.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 КЛАСС.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«Выразим себя в фольклоре» (34ч.)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Введение. Казачий песенный фольклор: особенности песнопения.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 представлений учащихся о казачьем фольклоре. Дать начальные понятия о традиционном казачьем песенном материале и его вариантах.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коллективные и индивидуальные формы исполнения; упражнения на дыхание, работа над особенностью подачи фольклорного звука; работа над дикцией.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 казачьей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Казачьи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Казачья песня, как и всякое художественное творение, начинается с замысла. В казачьей песне замысел прост, он содержится в расшифровке самого содержания песни. Обычно казачья песня имеет глубокое образно-смысловое начало.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того, чтобы в детях развивалась творческое отношение к произведениям народного творчества, необходимо дать им возможность «поставить» песню по-своему. Но для того, чтобы казачья песня была «разыграна» на первых занятиях, нужно дать методические установки. Алгоритм работы при постановке песни:</w:t>
      </w:r>
    </w:p>
    <w:p w:rsidR="000529DF" w:rsidRPr="000529DF" w:rsidRDefault="000529DF" w:rsidP="00E0270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lastRenderedPageBreak/>
        <w:t>чтение</w:t>
      </w:r>
      <w:proofErr w:type="gramEnd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текста песни, выявление ритмических особенностей;</w:t>
      </w:r>
    </w:p>
    <w:p w:rsidR="000529DF" w:rsidRPr="000529DF" w:rsidRDefault="000529DF" w:rsidP="00E0270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>анализ</w:t>
      </w:r>
      <w:proofErr w:type="gramEnd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жанра;</w:t>
      </w:r>
    </w:p>
    <w:p w:rsidR="000529DF" w:rsidRPr="000529DF" w:rsidRDefault="000529DF" w:rsidP="00E0270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>обдумывание</w:t>
      </w:r>
      <w:proofErr w:type="gramEnd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действия и поведение персонажей;</w:t>
      </w:r>
    </w:p>
    <w:p w:rsidR="000529DF" w:rsidRPr="000529DF" w:rsidRDefault="000529DF" w:rsidP="00E0270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>планирование</w:t>
      </w:r>
      <w:proofErr w:type="gramEnd"/>
      <w:r w:rsidRPr="000529DF"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хореографии;</w:t>
      </w:r>
    </w:p>
    <w:p w:rsidR="000529DF" w:rsidRPr="000529DF" w:rsidRDefault="000529DF" w:rsidP="00E0270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продумывание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художественного оформления</w:t>
      </w: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детей пению на два голоса; разучивать слова и мелодии; упражнения на дыхание, упражнения со звуком; игра на шумовых инструментах; ролевое обыгрывание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Специфика казачьего пения.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Певческая установка и ее влияние на музыкальное самовыражение. Певческое дыхание. Его роль в звукообразовании, разновидности дыхания Знакомство с понятием – ритм, динамические оттенки.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музыкальными произведениями, исполнения песен, анализ произведения, исполнения, упражнения на формирование правильного певческого дыхания.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Игра на музыкальных инструментах.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простейшими музыкальными инструментами: рубель, трещотки,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шумелки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ложки и т.д. Знакомство с понятием – темп.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музыкальных инструментах в ансамбле. Овладение элементарными техническими навыками.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Казачьи народные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Слушание казачьих народных песен. Определение жанра и характера произведений. Голосовые особенности исполнения казачьих песен.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казачьих песен. Работа над выразительностью исполнения.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Творческая мастерская «Красна песня ладом»: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на лучшую инсценировку казачьей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репертуар 2-го года обучения.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Русские народные и казачьи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«Тень-тень-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потетень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««На дубу свинья гнездо свила», «А мы ноне гуляли»», «Как по реченьке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утенушка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плывет», «Как у бабушки козел», «А я по лугу», «Как кума то к куме в решете приплыла», «Пошла млада за водой», «Во кузнице», «Как за нашим за двором», «Комара муха любила», «Ой, вставала 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ранешенько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«Савка и Гришка», «Покажи-ка,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воробейко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«Тили-бом, тили-бом загорелся кошкин дом», «Комарик», «Две уточки», «Война грибов», «В лесу родилась ёлочка. Казачья»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на музыкальных инструментах: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«Во саду ли в огороде», «Светит месяц», «Барыня», «Яблочко».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второго года обучения дети должны: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особенности казачьего народного пения; определять характер песен; названия простейших музыкальных инструментов. Понятия – ритм, темп, динамические оттенки.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: петь песни без музыки и с музыкальным сопровождением; самостоятельно инсценировать песни; выразительно петь пройденные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 КЛАСС.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 Календарные</w:t>
      </w:r>
      <w:proofErr w:type="gram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обрядовые песни» (34ч.)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Введение. Песенный обрядовый фольклор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Освоить нотную грамоту; звукоряд; составление из звуков е,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последовательностей. Знакомство с простейшими музыкальными инструментами: дрова, коробочки, бубенцы. Жанровый состав песен.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коллективных и индивидуальных форм песнопения: упражнение в трехголосном исполнении песен. Календарные обрядовые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Трудовые песни.</w:t>
      </w:r>
    </w:p>
    <w:p w:rsidR="000529DF" w:rsidRPr="000529DF" w:rsidRDefault="000529DF" w:rsidP="00E0270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Древнее происхождение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жнивных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трудовых песен, припевок, сопровождающих физический труд и помогающих ему. Мужские, женские и детские трудовые песни. Организующая роль ритма в процессе труда. Эстетическое отношение к труду, его идеализация в казачьем фольклоре. Разновидности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жнивных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трудовых песен.</w:t>
      </w:r>
    </w:p>
    <w:p w:rsidR="000529DF" w:rsidRPr="000529DF" w:rsidRDefault="000529DF" w:rsidP="00E0270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слов и мелодий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жнивных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песен, выразительное исполнение. Театрализация праздника «Жниво».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Заклички</w:t>
      </w:r>
      <w:proofErr w:type="spell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529DF" w:rsidRPr="000529DF" w:rsidRDefault="000529DF" w:rsidP="00E0270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жанр фольклора, их назначение и виды.</w:t>
      </w:r>
    </w:p>
    <w:p w:rsidR="000529DF" w:rsidRPr="000529DF" w:rsidRDefault="000529DF" w:rsidP="00E0270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мелодий. Работа над выразительным исполнением.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Колядки.</w:t>
      </w:r>
    </w:p>
    <w:p w:rsidR="000529DF" w:rsidRPr="000529DF" w:rsidRDefault="000529DF" w:rsidP="00E0270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жанров колядок: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щедровки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овсени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таусени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усени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величальные,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виноградья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подблюдные,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волочебные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песни. Образное содержание, народная символика. Лаконизм формы и поэтичность содержания.</w:t>
      </w:r>
    </w:p>
    <w:p w:rsidR="000529DF" w:rsidRPr="000529DF" w:rsidRDefault="000529DF" w:rsidP="00E0270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слов и мелодий колядок,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щедровок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пение без музыки и с музыкальным сопровождением.</w:t>
      </w:r>
    </w:p>
    <w:p w:rsidR="000529DF" w:rsidRPr="000529DF" w:rsidRDefault="000529DF" w:rsidP="00E0270E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простейших музыкальных инструментах. Разыгрывание обряда «Коляда».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Масленичные песни.</w:t>
      </w:r>
    </w:p>
    <w:p w:rsidR="000529DF" w:rsidRPr="000529DF" w:rsidRDefault="000529DF" w:rsidP="00E0270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Древнее происхождение масленичных песен. Архаические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попевки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Характерные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ритмоформулы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масленичных песен. Особенности исполнения, ладовая окраска.</w:t>
      </w:r>
    </w:p>
    <w:p w:rsidR="000529DF" w:rsidRPr="000529DF" w:rsidRDefault="000529DF" w:rsidP="00E0270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мелодий. Работа над выразительным исполнением.</w:t>
      </w:r>
    </w:p>
    <w:p w:rsidR="000529DF" w:rsidRPr="000529DF" w:rsidRDefault="000529DF" w:rsidP="00E0270E">
      <w:pPr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простейших музыкальных инструментах. Разыгрывание масленичных гуляний. Обряд «Проводы масленицы»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Игровые песни.</w:t>
      </w:r>
    </w:p>
    <w:p w:rsidR="000529DF" w:rsidRPr="000529DF" w:rsidRDefault="000529DF" w:rsidP="00E0270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Древнее происхождение хороводов. Тематика игровых песен.</w:t>
      </w:r>
    </w:p>
    <w:p w:rsidR="000529DF" w:rsidRPr="000529DF" w:rsidRDefault="000529DF" w:rsidP="00E0270E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слов, мелодий и движений в игровых песнях. Работа над выразительным исполнением.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Творческая мастерская «В хороводе были мы».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репертуар третьего года обучения.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Жнивные</w:t>
      </w:r>
      <w:proofErr w:type="spell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«Соловейко», «Уж мы сеяли ленок», «Жниво мое, жниво», «А мы просо сеяли», «Ты взойди, солнце красное», «Уродись-ка, горох», «Тяни холсты», «Завиваем бороду», «Ой, на горе тай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жинцы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жнут» (песня запорожских казаков)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Заклички</w:t>
      </w:r>
      <w:proofErr w:type="spell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«Жаворонки», «Ой, кулики», «Весна идет», «Солнышко-ведрышко», «Гори-гори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гарко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«Дождик-дождик», «Осень – осень в гости просит» и др.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Колядки: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«Коляда-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маляда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«Маленький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вьюжунк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«Куры-рябые», «Хожу гуляю по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нову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городу»,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Овсень-овсень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Таусень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«Рождество», «Сею-вею,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посеваю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Усень-Усень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«Уж я золото хороню», «Перстни», «Ты матушка моя», «Скакал, скакал козлик», «Рождество твое Христе боже наш», "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Святый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вэчир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Как в Иерусалиме рано зазвонили» (Рождественская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щедровка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кубанских казаков), Мы ходили по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проулочкам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(новогодняя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авсенька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донских казаков)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Масленичные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«Уж мы Масленицу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дожидали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«Скоро масленка придет», «Как на Масленой неделе», «Пришла Масленая неделя», «Мы давно блинов не ели», «Ты прощай, прощай наша Масленица». "Кружки тканые", «</w:t>
      </w:r>
      <w:proofErr w:type="spellStart"/>
      <w:proofErr w:type="gram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Вы,блины</w:t>
      </w:r>
      <w:proofErr w:type="spellEnd"/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мои, блины (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курагодная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Масленицу казаков-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некрасовцев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), «Как во дальней во сторонке» (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гулебная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Масленицу донских казаков).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Игровые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«Пойду ль я, выйду ль я», «Вдоль по улице», «Как во поле было поле», «Уж я золото хороню», «Пошла млада за водой», «Во саду ли, в огороде», «Походить бы мне по травкам», «Как по травкам по муравкам», «Под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яблонью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под кудрявою», «Ой, вы кумушки мои, подруженьки», «Ой, сеяли девки лен», «Как по речке по Казанке», «Выходили красны девицы»,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Краковячок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 (донская пляска), «Вы казачки-казачки» (частая плясовая кубанских казаков), "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Акулинка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" (хороводная песня донских казаков), "Заинька серенький" (игровая песня некрасовских казаков)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третьего года обучения дети должны: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историю происхождения обрядов: «Жниво», «Коляда», « Проводы Масленицы». Понятие – лад, ладовая переменность, длительность, размеры. Виды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закличек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место в жизни людей, виды колядок,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щедровки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названия колядных песен, масленичные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пропеть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жнивную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песню,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закличку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приговорку, колядку,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щедровку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, масленичную песню. Петь без музыки и с аккомпанементом, а так же под фонограмму, пользоваться ручными знаками для фиксации песенных вариантов. Исполнять песни на два голоса.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 КЛАСС.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«Казачьи народные </w:t>
      </w: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 »</w:t>
      </w:r>
      <w:proofErr w:type="gramEnd"/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Введение. Поэтика казачьего фольклора:</w:t>
      </w:r>
    </w:p>
    <w:p w:rsidR="000529DF" w:rsidRPr="000529DF" w:rsidRDefault="000529DF" w:rsidP="00E0270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 пение – основа профессионального творчества. Прослушивание подлинного звучания народного казачьего пения. Характерные особенности исполнения семейных песен. Воспитание навыков многоголосья.</w:t>
      </w:r>
    </w:p>
    <w:p w:rsidR="000529DF" w:rsidRPr="000529DF" w:rsidRDefault="000529DF" w:rsidP="00E0270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Артикуляционная гимнастика;</w:t>
      </w:r>
    </w:p>
    <w:p w:rsidR="000529DF" w:rsidRPr="000529DF" w:rsidRDefault="000529DF" w:rsidP="00E0270E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Пение песен на три голоса.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Строевые военные казачьи песни.</w:t>
      </w:r>
    </w:p>
    <w:p w:rsidR="000529DF" w:rsidRPr="000529DF" w:rsidRDefault="000529DF" w:rsidP="00E0270E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Значение строевой песни для воспитания молодых казаков; праздник «проводы в Армию»». Развитие навыков импровизации народной песни.</w:t>
      </w:r>
    </w:p>
    <w:p w:rsidR="000529DF" w:rsidRPr="000529DF" w:rsidRDefault="000529DF" w:rsidP="00E0270E">
      <w:pPr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 строевых песен. Работа над выразительным исполнением. Импровизация песен.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Лирические казачьи песни</w:t>
      </w:r>
    </w:p>
    <w:p w:rsidR="000529DF" w:rsidRPr="000529DF" w:rsidRDefault="000529DF" w:rsidP="00E0270E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песни о природе, о любви. Особенности поэтического текста, связанные с любовью к Родине, тоской по ней.</w:t>
      </w:r>
    </w:p>
    <w:p w:rsidR="000529DF" w:rsidRPr="000529DF" w:rsidRDefault="000529DF" w:rsidP="00E0270E">
      <w:pPr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 песен. Работа над выразительностью исполнения. Пение без музыки. Индивидуальная работа. Развитая ладовая и мелодическая структура.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Исторические казачьи песни - былины.</w:t>
      </w:r>
    </w:p>
    <w:p w:rsidR="000529DF" w:rsidRPr="000529DF" w:rsidRDefault="000529DF" w:rsidP="00E0270E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исторической глубины сюжетов и образов исторических – песен - былин.</w:t>
      </w:r>
    </w:p>
    <w:p w:rsidR="000529DF" w:rsidRPr="000529DF" w:rsidRDefault="000529DF" w:rsidP="00E0270E">
      <w:pPr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 песен. Элементы аккордовой гармонии. Особенности голосоведения в народной казачьей музыке.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Военно-бытовые лирические казачьи песни.</w:t>
      </w:r>
    </w:p>
    <w:p w:rsidR="000529DF" w:rsidRPr="000529DF" w:rsidRDefault="000529DF" w:rsidP="00E0270E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Тяжелая казацкая судьба, безвременная смерть где-нибудь на чужбине, трудная доля казацких вдов.</w:t>
      </w:r>
    </w:p>
    <w:p w:rsidR="000529DF" w:rsidRPr="000529DF" w:rsidRDefault="000529DF" w:rsidP="00E0270E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содержание жанра военно-бытовой лирической казачьей песни.</w:t>
      </w:r>
    </w:p>
    <w:p w:rsidR="000529DF" w:rsidRPr="000529DF" w:rsidRDefault="000529DF" w:rsidP="00E0270E">
      <w:pPr>
        <w:numPr>
          <w:ilvl w:val="0"/>
          <w:numId w:val="5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слов и мелодий песен. Работа над выразительным исполнением.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Пропевание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музыки и с музыкальным сопровождением. Пение песен трехголосно.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Плясовые казачьи песни:</w:t>
      </w:r>
    </w:p>
    <w:p w:rsidR="000529DF" w:rsidRPr="000529DF" w:rsidRDefault="000529DF" w:rsidP="00E0270E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танцевальной культуры казаков.</w:t>
      </w:r>
    </w:p>
    <w:p w:rsidR="000529DF" w:rsidRPr="000529DF" w:rsidRDefault="000529DF" w:rsidP="00E0270E">
      <w:pPr>
        <w:numPr>
          <w:ilvl w:val="0"/>
          <w:numId w:val="5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слов и мелодий плясовых песен. Хореография казачьих танцев.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Колыбельные казачьи песни.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Раннее детство. Первая колыбель, устройство колыбели. Мифологическое устройство колыбели. Колыбельные песни – азы воспитания.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Творческая мастерская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Обряд «Казачья свадьба»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репертуар 4-го года обучения.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Строевые военные казачьи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«В 93 годике», «Во саду дерево цветет»,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Пчелочка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златая», «Из-за леса, леса копий и мечей», «Из-за леса, из-за рощи», «Всадники-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 (марш-сигнал), «Любо братцы, любо», "Кубанцы-молодцы".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Проводы в Армию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«Последний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нонешний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денёчек», «Конь боевой с походным вьюком», «Прощай любезная станица», «Провожала маты сына у солдаты», «За лесом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сонце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воссияло», «Вышел пастух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лужок», «Як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сидив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кочет на воротах», «Ой там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далыни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жила вдова», «Прощай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станыця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горад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Кавказ»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Лирические казачьи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Свитэ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мисяць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(лирическая песня черноморских казаков), "Ой, на гори два дубка" (плясовая песня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чёрноморских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казаков), "Ой, ночка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тёмна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(кубанская девичья лирическая песня), "Як бы я мала 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крылья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орлыни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" (лирическая песня черноморских казаков), "Наташка"(лирическая песня линейных казаков), "Не для меня придет весна" (лирическая песня донских казаков), "Сидел ворон на белой березе" (лирическая песня линейных казаков) и др.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Исторические казачьи песни – былины: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"Ох, в Таганроге" ( историческая песня линейных казаков), "Я уезжаю на славный Кавказ" (историческая песня линейных казаков), "Ой,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Расея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ты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Расея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(историческая песня линейных казаков), "Про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Игнатку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изменщичка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" ( историческая песня хутора Кубанский), «Почернело поле» (историческая казачья песня), «Ты Россия» (историческая казачья песня времен войны 1812 года), «Ой, да раз малым-мало спалось» (былинная песня донских казаков, сон Степана Разина) «Ой, да вы, кубанцы (историческая песня кубанских казаков, про Шамиля) и др.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Военно-бытовые лирические казачьи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«В Таганроге»,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Пролягала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она шлях-дорожка», «На горе высокой» (Терская), «Служба ли матушка» (военно-бытовая песня донских казаков),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«Черный ворон», «Когда мы были на войне» и др.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Плясовые казачьи песни: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"Ой, на гори два дубка" (плясовая песня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чёрноморских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казаков), "Запрягай" (плясовая песня кубанских казаков), "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Запряжу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светло-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бурова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коня" (плясовая песня линейных казаков), "Ой,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Дунюшка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(плясовая песня Донских казаков), "Люблю 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казаченька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(плясовая песня линейных казаков), "Раз, вечор, моя милая" (плясовая песня донских казаков), "У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Сафона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огороде" (плясовая песня донских казаков), "Меня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Ноня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Мамонюшка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бранила" (плясовая песня донских казаков), "Уж, вы мысли, мои мысли" (плясовая песня терских казаков),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Колыбельные: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«Байка,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качи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качи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«Ходит сон по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сенечкам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«А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баюшки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баюшки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Котя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серенький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коток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», казачьи колыбельные песни и др.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концу четвертого года обучения дети должны: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</w:t>
      </w:r>
      <w:proofErr w:type="gram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происхождение и жанры казачьих песен.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proofErr w:type="gramEnd"/>
      <w:r w:rsidRPr="00052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петь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трехгоглосием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Петь </w:t>
      </w:r>
      <w:proofErr w:type="spellStart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разножанровые</w:t>
      </w:r>
      <w:proofErr w:type="spellEnd"/>
      <w:r w:rsidRPr="0005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казачьи песни, по нотам, в ансамбле и сольно.</w:t>
      </w:r>
    </w:p>
    <w:p w:rsidR="000529DF" w:rsidRPr="000529DF" w:rsidRDefault="000529DF" w:rsidP="000529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E33" w:rsidRPr="000529DF" w:rsidRDefault="00DB4E33" w:rsidP="00120BF5">
      <w:pPr>
        <w:shd w:val="clear" w:color="auto" w:fill="FFFFFF"/>
        <w:tabs>
          <w:tab w:val="left" w:pos="3540"/>
        </w:tabs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8A" w:rsidRPr="004A217A" w:rsidRDefault="00541822" w:rsidP="00E0270E">
      <w:pPr>
        <w:pStyle w:val="a3"/>
        <w:numPr>
          <w:ilvl w:val="0"/>
          <w:numId w:val="6"/>
        </w:num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Календарно тематическое планирование</w:t>
      </w:r>
    </w:p>
    <w:p w:rsidR="00DB4E33" w:rsidRPr="004A217A" w:rsidRDefault="00DB4E33" w:rsidP="00120BF5">
      <w:pPr>
        <w:pStyle w:val="a3"/>
        <w:shd w:val="clear" w:color="auto" w:fill="FFFFFF"/>
        <w:spacing w:after="15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E51" w:rsidRPr="004A217A" w:rsidRDefault="00237E51" w:rsidP="00E0270E">
      <w:pPr>
        <w:pStyle w:val="a3"/>
        <w:numPr>
          <w:ilvl w:val="1"/>
          <w:numId w:val="6"/>
        </w:num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Модуль1</w:t>
      </w:r>
    </w:p>
    <w:p w:rsidR="00237E51" w:rsidRPr="004A217A" w:rsidRDefault="00237E51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«Общая военная подготовка»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3212"/>
        <w:gridCol w:w="1960"/>
        <w:gridCol w:w="1979"/>
        <w:gridCol w:w="2244"/>
      </w:tblGrid>
      <w:tr w:rsidR="00237E51" w:rsidRPr="004A217A" w:rsidTr="00CA73C5">
        <w:trPr>
          <w:trHeight w:val="260"/>
        </w:trPr>
        <w:tc>
          <w:tcPr>
            <w:tcW w:w="6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№ занятия</w:t>
            </w:r>
          </w:p>
        </w:tc>
        <w:tc>
          <w:tcPr>
            <w:tcW w:w="1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64011" w:rsidRPr="004A217A" w:rsidTr="00CA73C5">
        <w:trPr>
          <w:trHeight w:val="300"/>
        </w:trPr>
        <w:tc>
          <w:tcPr>
            <w:tcW w:w="6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  <w:proofErr w:type="gramEnd"/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  <w:proofErr w:type="gramEnd"/>
          </w:p>
        </w:tc>
      </w:tr>
      <w:tr w:rsidR="00237E51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подготовка- 12 часов</w:t>
            </w: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Вводное занятие. Уставы.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C6401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Построение и перестроения.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tabs>
                <w:tab w:val="left" w:pos="652"/>
              </w:tabs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приёмы и движение в </w:t>
            </w:r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строю.</w:t>
            </w:r>
            <w:r w:rsidR="00C81E52" w:rsidRPr="004A2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81E52" w:rsidRPr="004A217A">
              <w:rPr>
                <w:rFonts w:ascii="Times New Roman" w:hAnsi="Times New Roman" w:cs="Times New Roman"/>
                <w:sz w:val="24"/>
                <w:szCs w:val="24"/>
              </w:rPr>
              <w:t>без оружия)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приёмы и движение в </w:t>
            </w:r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строю.</w:t>
            </w:r>
            <w:r w:rsidR="00C81E52" w:rsidRPr="004A21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81E52" w:rsidRPr="004A217A">
              <w:rPr>
                <w:rFonts w:ascii="Times New Roman" w:hAnsi="Times New Roman" w:cs="Times New Roman"/>
                <w:sz w:val="24"/>
                <w:szCs w:val="24"/>
              </w:rPr>
              <w:t>с оружием, макеты.)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Движение шагом и бегом. Строевой шаг, походный шаг, движение на месте.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шагом и бегом. Движения в обход, </w:t>
            </w:r>
            <w:proofErr w:type="spell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, «змейкой», </w:t>
            </w:r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« зигзаг</w:t>
            </w:r>
            <w:proofErr w:type="gram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», «фигурная маршировка» и др.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Повороты в движении: на право, лево, кругом.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1E52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1E52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Повороты в движении. Смыкание, размыкание.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1E52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1E52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1E52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Строевая песня.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Строевая песня.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569B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569B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Смотр стоя и песни.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569B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 Смотр.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569B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569B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E52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81E52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подготовка- 2 часа</w:t>
            </w: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569B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C81E5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ушибах, переломах.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при кровотечении.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569B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6569B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от оружия массового поражения- 3 часа</w:t>
            </w:r>
          </w:p>
        </w:tc>
      </w:tr>
      <w:tr w:rsidR="00C64011" w:rsidRPr="004A217A" w:rsidTr="00CA73C5">
        <w:trPr>
          <w:trHeight w:val="713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76569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Оружие массового поражения: ядерное оружие, химическое оружие,</w:t>
            </w:r>
            <w:r w:rsidR="00866706"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 бактериологическое оружие.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</w:t>
            </w:r>
            <w:r w:rsidRPr="004A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защиты. Медицинские средства </w:t>
            </w:r>
            <w:proofErr w:type="spell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индивидуальнойзащиты</w:t>
            </w:r>
            <w:proofErr w:type="spellEnd"/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Практическое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Средства коллективной защиты.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6706" w:rsidRPr="004A217A" w:rsidTr="00CA73C5">
        <w:trPr>
          <w:trHeight w:val="73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6706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Огневая подготовка- 9 часов</w:t>
            </w: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Боевое вооружение казака.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История создания стрелкового оружия. Стрелковое оружие дореволюционной России. Новейшие образцы стрелкового оружия современной России.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B513D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обращении с оружием. Изучение устройства и особенностей автомата Калашникова.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автомата. Типы и правила неполной разборки и сборки автомата.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Порядок неполной разборки и сборки автомата.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86670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обращении с ручными гранатами. Приёмы и правила метания ручных осколочных гранат. Боевые свойства ручных осколочных гранат- Ф-1, РГД-5, </w:t>
            </w:r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РГН,РГО</w:t>
            </w:r>
            <w:proofErr w:type="gram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E51" w:rsidRPr="004A217A" w:rsidRDefault="00237E5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при обращении с ручными гранатами. Приёмы и правила метания ручных </w:t>
            </w:r>
            <w:r w:rsidRPr="004A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осколочных гранат.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8F8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Военная топография- 2 часа</w:t>
            </w: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Азимут. Движение по азимуту.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Азимут. Движение по азимуту.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8F8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sz w:val="24"/>
                <w:szCs w:val="24"/>
              </w:rPr>
              <w:t>Походная подготовка- 6 часов</w:t>
            </w: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Вязание узлов.  Прямой, проводник, двойной проводник, Австрийский проводник, восьмерка.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C6401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C6401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Вязание </w:t>
            </w:r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узлов:   </w:t>
            </w:r>
            <w:proofErr w:type="gram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  стремя, прусик, булинь, удавка, карабинная удавка, академический, ткацкий, встречный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C6401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C6401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Вязание узлов: шкотовый, </w:t>
            </w:r>
            <w:proofErr w:type="spellStart"/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,  штык</w:t>
            </w:r>
            <w:proofErr w:type="gram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, схватывающий, </w:t>
            </w:r>
            <w:proofErr w:type="spell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грейпвайн</w:t>
            </w:r>
            <w:proofErr w:type="spell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C64011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011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Военно-полевая игра «Казачок»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8F8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Военно-полевая игра «Казачок»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8F8" w:rsidRPr="004A217A" w:rsidTr="00CA73C5">
        <w:trPr>
          <w:trHeight w:val="757"/>
        </w:trPr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Военно-полевая игра «Казачок»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38F8" w:rsidRPr="004A217A" w:rsidTr="00CA73C5">
        <w:tc>
          <w:tcPr>
            <w:tcW w:w="211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38F8" w:rsidRPr="004A217A" w:rsidRDefault="00FC38F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4E33" w:rsidRPr="004A217A" w:rsidRDefault="00910EEF" w:rsidP="007B516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="00541822"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4A217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41822" w:rsidRPr="004A217A" w:rsidRDefault="00541822" w:rsidP="007B516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910EEF" w:rsidRPr="004A217A">
        <w:rPr>
          <w:rFonts w:ascii="Times New Roman" w:hAnsi="Times New Roman" w:cs="Times New Roman"/>
          <w:b/>
          <w:bCs/>
          <w:sz w:val="24"/>
          <w:szCs w:val="24"/>
        </w:rPr>
        <w:t>Атластория</w:t>
      </w:r>
      <w:proofErr w:type="spellEnd"/>
      <w:r w:rsidR="007B516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10EEF" w:rsidRPr="004A217A" w:rsidRDefault="00910EEF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3222"/>
        <w:gridCol w:w="2088"/>
        <w:gridCol w:w="1928"/>
        <w:gridCol w:w="2189"/>
      </w:tblGrid>
      <w:tr w:rsidR="00B1708E" w:rsidRPr="004A217A" w:rsidTr="00CD7907">
        <w:trPr>
          <w:trHeight w:val="260"/>
        </w:trPr>
        <w:tc>
          <w:tcPr>
            <w:tcW w:w="5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№ занятия</w:t>
            </w:r>
          </w:p>
        </w:tc>
        <w:tc>
          <w:tcPr>
            <w:tcW w:w="15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7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2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B1708E" w:rsidRPr="004A217A" w:rsidTr="00CD7907">
        <w:trPr>
          <w:trHeight w:val="300"/>
        </w:trPr>
        <w:tc>
          <w:tcPr>
            <w:tcW w:w="5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  <w:proofErr w:type="gramEnd"/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  <w:proofErr w:type="gramEnd"/>
          </w:p>
        </w:tc>
      </w:tr>
      <w:tr w:rsidR="00910EEF" w:rsidRPr="004A217A" w:rsidTr="00CD790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 – 1 час</w:t>
            </w: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="00E74F8C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Особенности пешеходного туризма.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0C2C" w:rsidRPr="004A217A" w:rsidTr="00CD790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C2C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Краеведение -2 часа</w:t>
            </w: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родного края. Охрана природы. Виды туризма. Туристические возможности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tabs>
                <w:tab w:val="left" w:pos="652"/>
              </w:tabs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картой области(края). «Путешествие» по карте. Подготовка и заслушивание докладов о природе и достопримечательностях родного края. Проведение краеведческих викторин.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0C2C" w:rsidRPr="004A217A" w:rsidTr="00CD790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80C2C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Туристические узлы- 13 часов.</w:t>
            </w: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соревнованиям и отработка навыков туристической техники.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Узлы и их применение в туризме.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Узлы: прямой,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проводник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, двойной проводник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Австрийский проводник, восьмерка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стремя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, прусик, булинь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удавка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, карабинная удавка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480C2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академический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, ткацкий, встречный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шкотовый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брамшкотовый</w:t>
            </w:r>
            <w:proofErr w:type="spellEnd"/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штык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схватывающий,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грейпвайн</w:t>
            </w:r>
            <w:proofErr w:type="spellEnd"/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Отработка навыков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завязывания туристических узлов. Наведение и снятие веревочных перил для преодоления препятствий.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E74F8C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13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дистанции, мини-соревнования.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личных зачетах по прохождению дистанции.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1E5" w:rsidRPr="004A217A" w:rsidTr="00CD790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1E5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Топография – 2 часа.</w:t>
            </w: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подготовка, условные знаки.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3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Топографические карты и топографические знаки. Компас.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занятие.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41E5" w:rsidRPr="004A217A" w:rsidTr="00CD790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41E5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топографическое многоборье- 4 часа.</w:t>
            </w: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Спортивное туристическое снаряжение. Страховки и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самостраховки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741E5" w:rsidP="00120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Преодоление препятствий. Траверс склона с альпенштоком. Горизонтальный и вертикальный маятник. Переправа по веревке с </w:t>
            </w: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перилами(</w:t>
            </w:r>
            <w:proofErr w:type="gramEnd"/>
            <w:r w:rsidR="00CF2633"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 перила</w:t>
            </w: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F2633"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Подъем по склону по перилам спортивным способом. Подъем по склону по судейским перилам с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самостраховкой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Спуск по склону по судейским перилам с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самостраховкой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Навесная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преправа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 Переправа с самонаведением и снятием перил.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633" w:rsidRPr="004A217A" w:rsidTr="00CD7907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2633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Туристическая стенгазета- 1 час</w:t>
            </w: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газет. Социальные пробы: интервью, репортаж,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соцопрос.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Творческая работа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633" w:rsidRPr="004A217A" w:rsidTr="00CD7907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2633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Природоохранные акции- 2 часа.</w:t>
            </w: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Анкетный опрос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инвентаря и спецодежды. Реализация запланированного дела: проведение природоохранных мероприятий на улицах, в парке. Фоторепортаж о проведении акции. 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и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 работа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633" w:rsidRPr="004A217A" w:rsidTr="00CD7907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2633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ориентирование- 5 часов</w:t>
            </w: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CF2633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спортсмена: гигиена тела, одежды и обуви. Правила соревно</w:t>
            </w:r>
            <w:r w:rsidR="00DE0B9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аний по спортивному ориентировани</w:t>
            </w:r>
            <w:r w:rsidR="00DE0B9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ю. Спортивное снаряжение.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участником перед стартом, на старте, на дистанции, на КП, в финишном коридоре, после финиша. Техника ориентирования.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Измерение расстояний на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местности(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шагами, по времени, визуально). Спортивный компас. Приемы пользования компасом. Определение сторон горизонта по компасу. Определение точки стояния.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 по азимуту. Определение и контроль направлений с помощью компаса и карты, по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объектам местности.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карты. Технические приемы: азимут, линейное ориентирование, точечное ориентирование. Тренировки и соревнования по спортивному ориентированию.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B98" w:rsidRPr="004A217A" w:rsidTr="00CD7907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0B98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Походы выходного дня- 2 часа.</w:t>
            </w: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DE0B9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Совместная,</w:t>
            </w:r>
            <w:r w:rsidR="006928A0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и последующий анализ походов выходного дня с целью отработки навыков ориентирования, техники пешеходного туризма. 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6928A0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FE336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Сбор краеведческого материала.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36E" w:rsidRPr="004A217A" w:rsidTr="00CD7907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E336E" w:rsidRPr="004A217A" w:rsidRDefault="00FE336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походы 2- часа.</w:t>
            </w: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FE336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FE336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Пешеходный поход. Протяженность спортивных походов, локальная протяженность спортивных походов.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708E" w:rsidRPr="004A217A" w:rsidTr="00CD7907">
        <w:trPr>
          <w:trHeight w:val="757"/>
        </w:trPr>
        <w:tc>
          <w:tcPr>
            <w:tcW w:w="5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FE336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FE336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на маршруте. Хронометраж на маршруте.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B1708E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28A0" w:rsidRPr="004A217A" w:rsidTr="00CD7907">
        <w:tc>
          <w:tcPr>
            <w:tcW w:w="21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10EEF" w:rsidRPr="004A217A" w:rsidRDefault="00910EEF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1822" w:rsidRPr="004A217A" w:rsidRDefault="00541822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E" w:rsidRPr="004A217A" w:rsidRDefault="00FE336E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4FFB" w:rsidRPr="004A217A" w:rsidRDefault="00F24FFB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4.3. Модуль 3</w:t>
      </w:r>
    </w:p>
    <w:p w:rsidR="00F24FFB" w:rsidRPr="004A217A" w:rsidRDefault="00F24FFB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«Общая физическая подготовка»</w:t>
      </w:r>
    </w:p>
    <w:p w:rsidR="00F24FFB" w:rsidRPr="004A217A" w:rsidRDefault="00F24FFB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3203"/>
        <w:gridCol w:w="1962"/>
        <w:gridCol w:w="1981"/>
        <w:gridCol w:w="2247"/>
      </w:tblGrid>
      <w:tr w:rsidR="00F24FFB" w:rsidRPr="004A217A" w:rsidTr="00CA73C5">
        <w:trPr>
          <w:trHeight w:val="260"/>
        </w:trPr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№ занятия</w:t>
            </w:r>
          </w:p>
        </w:tc>
        <w:tc>
          <w:tcPr>
            <w:tcW w:w="14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F24FFB" w:rsidRPr="004A217A" w:rsidTr="00CA73C5">
        <w:trPr>
          <w:trHeight w:val="300"/>
        </w:trPr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  <w:proofErr w:type="gramEnd"/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  <w:proofErr w:type="gramEnd"/>
          </w:p>
        </w:tc>
      </w:tr>
      <w:tr w:rsidR="00F24FFB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Вводное занятие-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1час</w:t>
            </w: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безопасности на занятиях ОФП. Командные виды спорта. Правила соревнований. Развитие скоростных качеств.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E35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1E35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5</w:t>
            </w: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tabs>
                <w:tab w:val="left" w:pos="652"/>
              </w:tabs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24FFB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ОРУ в движении. Эстафеты. Развитие скоростных качеств. Подтягивание.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Бег на короткие дистанции. Подтягивание.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подводящих упражнений. Беговые упражнения. Бег 6 минут. Подтягивание.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гранаты в цель на дальность. Подтягивание.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на звание лучшего бегуна, прыгуна, метателя.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E35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1E35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Гимнастика с элементами акробатики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- 8часов</w:t>
            </w: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гимнастики. </w:t>
            </w:r>
            <w:proofErr w:type="gram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Перекаты  и</w:t>
            </w:r>
            <w:proofErr w:type="gram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с последующей опорой руками за головой.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гимнастических упражнений.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ОРУ на месте. Лазанье по канату в три приема.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ОРУ с предметами. Круговая эстафета.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C1E35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ОРУ с предметами. Опорный прыжок: согнув ноги (м); ноги врозь (д).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C1E35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Строевые упражнения. Повороты на месте. Ускорение 300-500 метров.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скоростных качеств. Эстафета.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13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 Спец. Беговые упр. Бег 10 мин. Подтягивание.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с элементами гимнастики.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E35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1E35" w:rsidRPr="004A217A" w:rsidRDefault="004C1E35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Национальные казачьи игры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19</w:t>
            </w:r>
            <w:r w:rsidR="00656938"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часов.</w:t>
            </w: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5693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«Обыкновенный жгут». Разбор приемов и правил игры. Игра. 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«Просо». Разбор приемов и правил игры. Игра.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«Казаки-разбойники».</w:t>
            </w:r>
          </w:p>
          <w:p w:rsidR="00656938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Разбор приемов и правил игры. Игра.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«Борющаяся цепь». Разбор приемов и правил игры. Игра.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6938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«Чехарда». Разбор приемов и правил игры. Игра.</w:t>
            </w:r>
          </w:p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693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6938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«Салки». Разбор приемов и правил игры. Игра.</w:t>
            </w:r>
          </w:p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693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6938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«Цепи-цепи». Разбор приемов и правил игры. Игра.</w:t>
            </w:r>
          </w:p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693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Цурка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». Разбор приемов и правил игры. Игра.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693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лапта». Разбор приемов и правил игры. Игра.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5693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«Русская лапта». </w:t>
            </w:r>
            <w:r w:rsidR="00D37AF6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Основной спортивный инвентарь для игры в русскую лапту. </w:t>
            </w:r>
            <w:r w:rsidR="00D37AF6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навыков ловли мяча одной рукой, двумя руками, выполнение передачи мяча.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«Русская лапта». </w:t>
            </w:r>
            <w:r w:rsidR="00D37AF6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русскую лапту. Тактика игры в нападении и обороне.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«Русская лапта».</w:t>
            </w:r>
            <w:r w:rsidR="00D37AF6"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ударам битой по мячу различными способами: «сверху», «сбоку», «снизу».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  <w:r w:rsidR="00D37AF6"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ударам битой по мячу различными способами: «сверху», «сбоку», «снизу».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  <w:r w:rsidR="00D37AF6" w:rsidRPr="004A217A">
              <w:rPr>
                <w:rFonts w:ascii="Times New Roman" w:hAnsi="Times New Roman" w:cs="Times New Roman"/>
                <w:sz w:val="24"/>
                <w:szCs w:val="24"/>
              </w:rPr>
              <w:t>. Стойка игрока. Передвижение игроков. Овладение стойкой и передвижениями.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лапта»</w:t>
            </w:r>
            <w:r w:rsidR="00D37AF6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 Тактическая подготовка. Овладение основами индивидуальных действий игроков в нападении (“город”) и в защите (“поле”)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1E35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656938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лапта»</w:t>
            </w:r>
            <w:r w:rsidR="00D37AF6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 Тактическая подготовка. Овладение командными взаимодействиями. Игровые занятия.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194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лапта». Игровые занятия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194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лапта». Игровые занятия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1194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лапта». Игровые занятия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F1194" w:rsidRPr="004A217A" w:rsidRDefault="00BF1194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7AF6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7AF6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Правила самостоятельного освоения физических упражнений- 1час.</w:t>
            </w:r>
          </w:p>
        </w:tc>
      </w:tr>
      <w:tr w:rsidR="004C1E35" w:rsidRPr="004A217A" w:rsidTr="00CA73C5">
        <w:trPr>
          <w:trHeight w:val="757"/>
        </w:trPr>
        <w:tc>
          <w:tcPr>
            <w:tcW w:w="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представления о </w:t>
            </w:r>
            <w:r w:rsidR="000E0FE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физической нагрузке. </w:t>
            </w:r>
            <w:proofErr w:type="spellStart"/>
            <w:r w:rsidR="000E0FE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Прави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самостоятельного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освоения физических упражнений. Подведение итогов с постановкой дальнейших задач; домашнее задание на лето.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D37AF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FFB" w:rsidRPr="004A217A" w:rsidTr="00CA73C5">
        <w:tc>
          <w:tcPr>
            <w:tcW w:w="21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FFB" w:rsidRPr="004A217A" w:rsidRDefault="00F24FFB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4FFB" w:rsidRPr="004A217A" w:rsidRDefault="00F24FFB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66" w:rsidRPr="004A217A" w:rsidRDefault="002F2266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66" w:rsidRPr="004A217A" w:rsidRDefault="002F2266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165" w:rsidRDefault="007B5165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E" w:rsidRPr="004A217A" w:rsidRDefault="000E0FE8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4.4. Модуль 4</w:t>
      </w:r>
    </w:p>
    <w:p w:rsidR="000E0FE8" w:rsidRPr="004A217A" w:rsidRDefault="000E0FE8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«Казачий быт».</w:t>
      </w:r>
    </w:p>
    <w:tbl>
      <w:tblPr>
        <w:tblpPr w:leftFromText="180" w:rightFromText="180" w:vertAnchor="text" w:tblpY="1"/>
        <w:tblOverlap w:val="never"/>
        <w:tblW w:w="87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5082"/>
        <w:gridCol w:w="1469"/>
        <w:gridCol w:w="1483"/>
        <w:gridCol w:w="1678"/>
      </w:tblGrid>
      <w:tr w:rsidR="000E0FE8" w:rsidRPr="004A217A" w:rsidTr="00CD7907">
        <w:trPr>
          <w:trHeight w:val="260"/>
        </w:trPr>
        <w:tc>
          <w:tcPr>
            <w:tcW w:w="1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№ занятия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E0FE8" w:rsidRPr="004A217A" w:rsidTr="00CD7907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  <w:proofErr w:type="gram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  <w:proofErr w:type="gramEnd"/>
          </w:p>
        </w:tc>
      </w:tr>
      <w:tr w:rsidR="000E0FE8" w:rsidRPr="004A217A" w:rsidTr="00CD7907"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0E0FE8"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занятие-</w:t>
            </w:r>
            <w:r w:rsidR="000E0FE8"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1час</w:t>
            </w: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и техника безопасности на занятиях.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История культуры, традиций и быта казаков-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3 часа</w:t>
            </w: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tabs>
                <w:tab w:val="left" w:pos="652"/>
              </w:tabs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традиции «Хлеб- Соль».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женского русского костюма. Костюм казачки.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Семейные традиции и обряды казаков.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2E5B" w:rsidRPr="004A217A" w:rsidTr="00CD7907"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32E5B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Обряды казаков- 6</w:t>
            </w: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 семья, ее законы и обычаи.</w:t>
            </w:r>
          </w:p>
          <w:p w:rsidR="00A96DF1" w:rsidRPr="004A217A" w:rsidRDefault="002B08A7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proofErr w:type="gramStart"/>
              <w:r w:rsidR="00A96DF1" w:rsidRPr="000C2F74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https://www.youtube.com/watch?v=i3Hty8AzHmw</w:t>
              </w:r>
            </w:hyperlink>
            <w:r w:rsidR="00237AD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237ADE">
              <w:rPr>
                <w:rFonts w:ascii="Times New Roman" w:hAnsi="Times New Roman" w:cs="Times New Roman"/>
                <w:bCs/>
                <w:sz w:val="24"/>
                <w:szCs w:val="24"/>
              </w:rPr>
              <w:t>17.00 про оренбургских казаков)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Казачья семья, ее законы и обычаи. Казачьи песни и танцы.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Почитание старших в казачьей семье.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Осенины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- традиционные народные осенние гуляния.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традиционные народные осенние </w:t>
            </w:r>
            <w:r w:rsidRPr="004A2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гуляния. Традиционные танцы, песни.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332E5B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Покров</w:t>
            </w:r>
            <w:r w:rsidR="006C3ED8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покровитель свадеб. Семейная </w:t>
            </w: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летопись(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работа)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Народная игрушка- 3часа.</w:t>
            </w:r>
          </w:p>
        </w:tc>
      </w:tr>
      <w:tr w:rsidR="000E0FE8" w:rsidRPr="004A217A" w:rsidTr="00CD7907">
        <w:trPr>
          <w:trHeight w:val="713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Виды народных игрушек.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тряпичной куклы-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куватки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тряпичной куклы-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куватки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3ED8" w:rsidRPr="004A217A" w:rsidTr="00CD7907"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Зимние народные праздники и обряды- 3 часа</w:t>
            </w:r>
          </w:p>
        </w:tc>
      </w:tr>
      <w:tr w:rsidR="000E0FE8" w:rsidRPr="004A217A" w:rsidTr="00CD7907"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проведению праздника.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Рождествование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Христословие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проведению праздника.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Рождествование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Христословие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фольклорный праздник «Рождество в казачьей станице».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мероприятие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rPr>
          <w:trHeight w:val="757"/>
        </w:trPr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Работа с тканью – 7 часов</w:t>
            </w: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рабочего места для работы с лоскутом. Техника безопасности при работе.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Цвет. Цветовой круг. Ручные стежки и строчки.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ковриков в технике «полоска». Составление схемы соединения кусочков ткани.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блоков из полосок ткани.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блоков в целое полотно.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изделия. ВТО готового изделия.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rPr>
          <w:trHeight w:val="757"/>
        </w:trPr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 Народная</w:t>
            </w:r>
            <w:proofErr w:type="gramEnd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вышивка. </w:t>
            </w:r>
            <w:r w:rsidR="00364783"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швов </w:t>
            </w:r>
            <w:proofErr w:type="spellStart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навивом</w:t>
            </w:r>
            <w:proofErr w:type="spellEnd"/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. Обработка края ткани способом мережка «снопиком».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комбинированных швов для вышивки салфетки.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рисунка на ткань. Вышивание салфетки комбинированными декоративными швами.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рисунка на ткань. Вышивание салфетки комбинированными декоративными швами.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Окончательная отделка изделия.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CD8" w:rsidRPr="004A217A" w:rsidTr="00CD7907">
        <w:trPr>
          <w:trHeight w:val="757"/>
        </w:trPr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C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Весенние народные праздники и обряды- 2часа.</w:t>
            </w: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праздника «Веселая Масленица» с использованием народных инструментов: бубен, деревянные ложки.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  <w:proofErr w:type="gramEnd"/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Фольклорный праздник «Веселая Масленица»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CD8" w:rsidRPr="004A217A" w:rsidTr="00CD7907">
        <w:trPr>
          <w:trHeight w:val="757"/>
        </w:trPr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C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Летние народные праздники и обряды- 2 часа</w:t>
            </w: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CD8" w:rsidRPr="004A217A" w:rsidRDefault="00D95CD8" w:rsidP="00CD79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праздника Троица.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Семичная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неделя. Русальная неделя. Троицын день.</w:t>
            </w:r>
          </w:p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Святой Троицы.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мероприятие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CD8" w:rsidRPr="004A217A" w:rsidTr="00CD7907">
        <w:trPr>
          <w:trHeight w:val="757"/>
        </w:trPr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C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Встречи с казаками- 2 часа</w:t>
            </w: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концерта хора народной песни.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мероприятие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Встреча с атаманом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казачьего общества. Беседа с казаками.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5CD8" w:rsidRPr="004A217A" w:rsidTr="00CD7907">
        <w:trPr>
          <w:trHeight w:val="757"/>
        </w:trPr>
        <w:tc>
          <w:tcPr>
            <w:tcW w:w="87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95C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Итоговое занятие- 1 час.</w:t>
            </w:r>
          </w:p>
        </w:tc>
      </w:tr>
      <w:tr w:rsidR="006C3ED8" w:rsidRPr="004A217A" w:rsidTr="00CD7907">
        <w:trPr>
          <w:trHeight w:val="757"/>
        </w:trPr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выставки работ учащихся. Подведение итогов работы за год.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D95C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C3ED8" w:rsidRPr="004A217A" w:rsidRDefault="006C3ED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0FE8" w:rsidRPr="004A217A" w:rsidTr="00CD7907">
        <w:tc>
          <w:tcPr>
            <w:tcW w:w="3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0FE8" w:rsidRPr="004A217A" w:rsidRDefault="000E0FE8" w:rsidP="00CD79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7907" w:rsidRDefault="00CD7907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CD7907" w:rsidRPr="00CD7907" w:rsidRDefault="00CD7907" w:rsidP="00CD7907"/>
    <w:p w:rsidR="00FE336E" w:rsidRPr="00CD7907" w:rsidRDefault="00FE336E" w:rsidP="00CD7907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E" w:rsidRPr="004A217A" w:rsidRDefault="00FE336E" w:rsidP="00120BF5">
      <w:pPr>
        <w:pStyle w:val="a3"/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907" w:rsidRDefault="00CD7907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36E" w:rsidRPr="004A217A" w:rsidRDefault="002F2266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4.5. Модуль 5</w:t>
      </w:r>
    </w:p>
    <w:p w:rsidR="002F2266" w:rsidRPr="004A217A" w:rsidRDefault="002F2266" w:rsidP="007B5165">
      <w:pPr>
        <w:pStyle w:val="a3"/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</w:rPr>
        <w:t>«Казачья удаль»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946"/>
        <w:gridCol w:w="2028"/>
        <w:gridCol w:w="2050"/>
        <w:gridCol w:w="2324"/>
      </w:tblGrid>
      <w:tr w:rsidR="002F2266" w:rsidRPr="004A217A" w:rsidTr="00CA73C5">
        <w:trPr>
          <w:trHeight w:val="260"/>
        </w:trPr>
        <w:tc>
          <w:tcPr>
            <w:tcW w:w="63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 № занятия</w:t>
            </w:r>
          </w:p>
        </w:tc>
        <w:tc>
          <w:tcPr>
            <w:tcW w:w="13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9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0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F2266" w:rsidRPr="004A217A" w:rsidTr="00CA73C5">
        <w:trPr>
          <w:trHeight w:val="300"/>
        </w:trPr>
        <w:tc>
          <w:tcPr>
            <w:tcW w:w="63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</w:t>
            </w:r>
            <w:proofErr w:type="gramEnd"/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  <w:proofErr w:type="gramEnd"/>
          </w:p>
        </w:tc>
      </w:tr>
      <w:tr w:rsidR="002F2266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Вводное занятие-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1час</w:t>
            </w: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02A2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программой, техника</w:t>
            </w:r>
          </w:p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</w:t>
            </w:r>
            <w:proofErr w:type="gram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, режим и форма занятий, содержание контрольного тестирования. Приветствие, построение.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Направленность физического воспитания оренбургских казаков к несению казачьей службы - история и современность – 5 часов</w:t>
            </w: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tabs>
                <w:tab w:val="left" w:pos="652"/>
              </w:tabs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история Оренбургского казачьего войска.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Оренбургского казачьего войска.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чины и звания.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виды казачьей службы.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Традиционные казачьи средства физического воспитания.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02A2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502A2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Духовные ценности и правила казака; казачьи праздники – 3 часа</w:t>
            </w: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заповеди и правила поведения.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Казачьи пословицы и поговорки. Казачьи песни и их значение.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творческое занятие.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Войсковые праздники Оренбургских казаков.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Традиционная форма одежды, снаряжение и оружие Оренбургских казаков- 3часа</w:t>
            </w:r>
          </w:p>
        </w:tc>
      </w:tr>
      <w:tr w:rsidR="002F2266" w:rsidRPr="004A217A" w:rsidTr="00CA73C5">
        <w:trPr>
          <w:trHeight w:val="713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Казачий мужской костюм, и его прикладное назначение.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Походное снаряжение Оренбургского казака.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Традиционное оружие Оренбургских казаков – общий обзор.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Общие представления оренбургских казаков о здоровом образе жизни, здоровье и оказание первой медицинской помощи-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3 часа</w:t>
            </w:r>
          </w:p>
        </w:tc>
      </w:tr>
      <w:tr w:rsidR="002F2266" w:rsidRPr="004A217A" w:rsidTr="00CA73C5"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Режим дня и режим года в представлении казаков. Казачья закалка.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 кухня и правила питания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первой медицинской помощи при ушибах и кровотечениях.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Специальная физическая подготовка (СФП) на основе традиционных казачьих игр, танцев, гимнастик – 6 часов</w:t>
            </w: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Казачьи игры: «свалить с места»; «ладошки», «петушиный бой», «перестрелка», «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пощеки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д.р</w:t>
            </w:r>
            <w:proofErr w:type="spellEnd"/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казачьих танцев: «присядки», «ползунки».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Элеме</w:t>
            </w:r>
            <w:r w:rsidR="00BC6419"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нты казачьих танцев: «чечетка»,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«хлопки».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казачьих танцев: «прыжки», «вращения»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«силовой разминки»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Закрепление «силовой разминки»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BC641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Строевая подготовка – 2 часа</w:t>
            </w: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sz w:val="24"/>
                <w:szCs w:val="24"/>
              </w:rPr>
              <w:t>Понятие строя и его элементов. Шаг на месте и в движении.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502A2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 шашкой в строю. Повороты в строю.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5E9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Основы рукопашного боя без оружия (самобытные традиционные виды </w:t>
            </w: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единоборств)</w:t>
            </w: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End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 часа.</w:t>
            </w: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ударов ладонями «Здороваться» на месте: изучение, закрепление.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Самозащита от ударов шашкой сверху, с боку, снизу, прямых уколов, самозащита от ударов палкой.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Основы владения традиционным казачьим оружием (имитатор </w:t>
            </w:r>
            <w:proofErr w:type="gramStart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шашки)-</w:t>
            </w:r>
            <w:proofErr w:type="gramEnd"/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часов</w:t>
            </w: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Хваты шашки и ее назначение. Приветствие. Комплекс фланкировки № 1 – хваты и передачи из руки в руку.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фланкировки № 2 – простые восьмерки.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фланкировки № 3 – сложные восьмерки.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фланкировки № 4 – простые комбинации.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 закрепление ударов шашкой.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закрепление стоек и простых </w:t>
            </w: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перемещений с шашкой.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Туристическая подготовка – 2 часа</w:t>
            </w:r>
          </w:p>
        </w:tc>
      </w:tr>
      <w:tr w:rsidR="002F2266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Подбор походной экипировки. Выбор места для лагеря. 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Теория 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5E9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 лагере. Правила поведения и безопасность в лагере. Занятия в лагере.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5E9" w:rsidRPr="004A217A" w:rsidTr="00CA73C5">
        <w:trPr>
          <w:trHeight w:val="757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Итоговая аттестация – 1 час</w:t>
            </w:r>
          </w:p>
        </w:tc>
      </w:tr>
      <w:tr w:rsidR="001815E9" w:rsidRPr="004A217A" w:rsidTr="00CA73C5">
        <w:trPr>
          <w:trHeight w:val="757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Зачет на умения, навыки программного материала – теория и СФП. Зачет на умения, навыки программного материала – техника.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815E9" w:rsidRPr="004A217A" w:rsidRDefault="001815E9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2266" w:rsidRPr="004A217A" w:rsidTr="00CA73C5">
        <w:tc>
          <w:tcPr>
            <w:tcW w:w="20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2266" w:rsidRPr="004A217A" w:rsidRDefault="002F2266" w:rsidP="00120BF5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A090B" w:rsidRPr="004A217A" w:rsidRDefault="000A090B" w:rsidP="00120BF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FB" w:rsidRPr="004A217A" w:rsidRDefault="003518FB" w:rsidP="0012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Подведение итогов реализации образовательной программы осуществляется с помощью:</w:t>
      </w:r>
    </w:p>
    <w:p w:rsidR="00D4643D" w:rsidRPr="004A217A" w:rsidRDefault="002121C1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17A">
        <w:rPr>
          <w:color w:val="000000"/>
        </w:rPr>
        <w:t xml:space="preserve">Проверочные работы </w:t>
      </w:r>
      <w:r w:rsidR="00D4643D" w:rsidRPr="004A217A">
        <w:rPr>
          <w:color w:val="000000"/>
        </w:rPr>
        <w:t xml:space="preserve">проводится в форме тестирования и </w:t>
      </w:r>
      <w:r w:rsidRPr="004A217A">
        <w:rPr>
          <w:color w:val="000000"/>
        </w:rPr>
        <w:t>мини -олимпиад</w:t>
      </w:r>
      <w:r w:rsidR="00D4643D" w:rsidRPr="004A217A">
        <w:rPr>
          <w:color w:val="000000"/>
        </w:rPr>
        <w:t>.</w:t>
      </w:r>
    </w:p>
    <w:p w:rsidR="00D4643D" w:rsidRPr="004A217A" w:rsidRDefault="00D4643D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A217A">
        <w:rPr>
          <w:color w:val="000000"/>
        </w:rPr>
        <w:t xml:space="preserve">Итоговая аттестация за учебный год (май) проводится в </w:t>
      </w:r>
      <w:proofErr w:type="spellStart"/>
      <w:proofErr w:type="gramStart"/>
      <w:r w:rsidRPr="004A217A">
        <w:rPr>
          <w:color w:val="000000"/>
        </w:rPr>
        <w:t>форме</w:t>
      </w:r>
      <w:r w:rsidR="002121C1" w:rsidRPr="004A217A">
        <w:rPr>
          <w:color w:val="000000"/>
        </w:rPr>
        <w:t>:</w:t>
      </w:r>
      <w:r w:rsidR="0017085A" w:rsidRPr="004A217A">
        <w:rPr>
          <w:color w:val="000000"/>
        </w:rPr>
        <w:t>Военно</w:t>
      </w:r>
      <w:proofErr w:type="gramEnd"/>
      <w:r w:rsidR="0017085A" w:rsidRPr="004A217A">
        <w:rPr>
          <w:color w:val="000000"/>
        </w:rPr>
        <w:t>-полевая</w:t>
      </w:r>
      <w:proofErr w:type="spellEnd"/>
      <w:r w:rsidR="0017085A" w:rsidRPr="004A217A">
        <w:rPr>
          <w:color w:val="000000"/>
        </w:rPr>
        <w:t xml:space="preserve"> игра «Казачок»</w:t>
      </w:r>
      <w:r w:rsidR="002121C1" w:rsidRPr="004A217A">
        <w:rPr>
          <w:color w:val="000000"/>
        </w:rPr>
        <w:t>.</w:t>
      </w:r>
    </w:p>
    <w:p w:rsidR="000A090B" w:rsidRPr="004A217A" w:rsidRDefault="000A090B" w:rsidP="00120BF5">
      <w:pPr>
        <w:pStyle w:val="a3"/>
        <w:shd w:val="clear" w:color="auto" w:fill="FFFFFF"/>
        <w:spacing w:after="0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18FB" w:rsidRDefault="000A090B" w:rsidP="007B5165">
      <w:pPr>
        <w:pStyle w:val="a3"/>
        <w:shd w:val="clear" w:color="auto" w:fill="FFFFFF"/>
        <w:spacing w:after="0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41250" w:rsidRPr="004A217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518FB" w:rsidRPr="004A217A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диагностические материалы</w:t>
      </w:r>
    </w:p>
    <w:p w:rsidR="007B5165" w:rsidRPr="004A217A" w:rsidRDefault="007B5165" w:rsidP="007B5165">
      <w:pPr>
        <w:pStyle w:val="a3"/>
        <w:shd w:val="clear" w:color="auto" w:fill="FFFFFF"/>
        <w:spacing w:after="0"/>
        <w:ind w:lef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43D" w:rsidRPr="004A217A" w:rsidRDefault="00731A8A" w:rsidP="00120BF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5.1</w:t>
      </w:r>
      <w:r w:rsidR="00D4643D" w:rsidRPr="004A21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Для оценивания предметных результатов </w:t>
      </w:r>
      <w:r w:rsidR="00D4643D" w:rsidRPr="004A2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используются тесты по пройденным темам. Результаты заносятся в оценочные листы.</w:t>
      </w:r>
    </w:p>
    <w:p w:rsidR="002F0488" w:rsidRPr="004A217A" w:rsidRDefault="002F0488" w:rsidP="00120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643D" w:rsidRPr="004A217A" w:rsidRDefault="00D4643D" w:rsidP="00120B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Бланк листа </w:t>
      </w:r>
      <w:proofErr w:type="spellStart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самооценивания</w:t>
      </w:r>
      <w:proofErr w:type="spellEnd"/>
    </w:p>
    <w:tbl>
      <w:tblPr>
        <w:tblW w:w="947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"/>
        <w:gridCol w:w="2852"/>
        <w:gridCol w:w="2019"/>
        <w:gridCol w:w="2019"/>
        <w:gridCol w:w="2113"/>
      </w:tblGrid>
      <w:tr w:rsidR="00D4643D" w:rsidRPr="004A217A" w:rsidTr="008576B7"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\п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6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D4643D" w:rsidRPr="004A217A" w:rsidTr="008576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получилось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совсем всё получилось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получилось</w:t>
            </w:r>
          </w:p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4643D" w:rsidRPr="004A217A" w:rsidTr="008576B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3D" w:rsidRPr="004A217A" w:rsidTr="008576B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3D" w:rsidRPr="004A217A" w:rsidTr="008576B7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43D" w:rsidRPr="004A217A" w:rsidRDefault="00D4643D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5165" w:rsidRDefault="007B5165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488" w:rsidRPr="004A217A" w:rsidRDefault="00731A8A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</w:t>
      </w:r>
      <w:r w:rsidR="002F0488"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оценивания личностных результатов</w:t>
      </w:r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наблюдение за детьми и их поведением.</w:t>
      </w:r>
    </w:p>
    <w:p w:rsidR="007B5165" w:rsidRDefault="007B5165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F0488" w:rsidRPr="004A217A" w:rsidRDefault="00731A8A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5.3</w:t>
      </w:r>
      <w:r w:rsidR="002F0488"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Для оценивания </w:t>
      </w:r>
      <w:proofErr w:type="spellStart"/>
      <w:r w:rsidR="002F0488"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="002F0488"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результатов, </w:t>
      </w:r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т.е.</w:t>
      </w:r>
      <w:r w:rsidR="002F0488"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исследовательских и коммуникативных компетентностей используется самооценка и </w:t>
      </w:r>
      <w:proofErr w:type="spellStart"/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взаимооценка</w:t>
      </w:r>
      <w:proofErr w:type="spellEnd"/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коммуникаций. Результаты вносятся в листы самооценки и </w:t>
      </w:r>
      <w:proofErr w:type="spellStart"/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взаимооценки</w:t>
      </w:r>
      <w:proofErr w:type="spellEnd"/>
      <w:r w:rsidR="002F0488"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самооценки №1 работы в паре «Оцени работу в паре»</w:t>
      </w:r>
    </w:p>
    <w:tbl>
      <w:tblPr>
        <w:tblW w:w="961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8"/>
        <w:gridCol w:w="1512"/>
        <w:gridCol w:w="1672"/>
        <w:gridCol w:w="2361"/>
      </w:tblGrid>
      <w:tr w:rsidR="002F0488" w:rsidRPr="004A217A" w:rsidTr="007D2F9D">
        <w:tc>
          <w:tcPr>
            <w:tcW w:w="4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3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Согласен</w:t>
            </w:r>
          </w:p>
        </w:tc>
        <w:tc>
          <w:tcPr>
            <w:tcW w:w="2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2F0488" w:rsidRPr="004A217A" w:rsidTr="007D2F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паре работать всегда интереснее, потому что можно: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разобраться с непонятным заданием;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найти и исправить ошибки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сразу пришли к согласию, какие задания будем выполнять вместе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выборе заданий мне пришлось уступать своему партнёру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Большинство решений предложено моим партнёром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</w:t>
      </w:r>
      <w:r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одной из колонок напротив каждого утверждения поставь +</w:t>
      </w: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свою работу в паре. Отметь значком «+», в какой мере ты согласен (а) со следующими утверждениями, приведенными в таблице</w:t>
      </w: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самооценки №2 работы в паре _____________ (ФИ ученика)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08"/>
        <w:gridCol w:w="1427"/>
        <w:gridCol w:w="1559"/>
        <w:gridCol w:w="1427"/>
        <w:gridCol w:w="1492"/>
      </w:tblGrid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Частично согласен(а)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согласен (а)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  <w:proofErr w:type="gramEnd"/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полной мере участвую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выполнении всех заданий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всегда приходим к общему мнению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много спорим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всегда отвечаю так,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предлагает сосед (соседка)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паре легче, чем одному (одной)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работа в паре интересна и полезна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488" w:rsidRPr="004A217A" w:rsidTr="007D2F9D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быстрее и успешнее</w:t>
            </w:r>
          </w:p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выполняем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 в паре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Оцени, насколько хорошо ты (он) работал в группе: используй знаки: «</w:t>
      </w:r>
      <w:r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 / </w:t>
      </w:r>
      <w:r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proofErr w:type="gramStart"/>
      <w:r w:rsidRPr="004A2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 или</w:t>
      </w:r>
      <w:proofErr w:type="gramEnd"/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 работу на занятии (3, 2, 1,0 баллов), пользуясь таблицей:</w:t>
      </w: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Лист самооценки работы в группе</w:t>
      </w: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3"/>
        <w:gridCol w:w="1399"/>
        <w:gridCol w:w="3193"/>
        <w:gridCol w:w="3950"/>
      </w:tblGrid>
      <w:tr w:rsidR="002F0488" w:rsidRPr="004A217A" w:rsidTr="002F0488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Фамилия </w:t>
            </w: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Оцени работу своей группы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Отметь вариант ответа, с которым </w:t>
            </w: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ты согласен</w:t>
            </w:r>
          </w:p>
        </w:tc>
      </w:tr>
      <w:tr w:rsidR="002F0488" w:rsidRPr="004A217A" w:rsidTr="002F0488"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E0270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ли члены группы принимали участие в работе над проектом?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да, все работали одинаково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кто-то работал больше, а кто-то меньше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нет. Работал только один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E0270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Дружно ли вы работали? Были ли ссоры?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работали дружно, ссор не было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работали дружно, спорили, но не ссорились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очень трудно было договориться, не всегда получалось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0488" w:rsidRPr="004A217A" w:rsidRDefault="002F0488" w:rsidP="00E0270E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Тебе понравился результат работы группы?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А)да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 получилось хорошо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нравится, но можно было бы лучше</w:t>
            </w:r>
          </w:p>
        </w:tc>
      </w:tr>
      <w:tr w:rsidR="002F0488" w:rsidRPr="004A217A" w:rsidTr="002F048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0488" w:rsidRPr="004A217A" w:rsidRDefault="002F0488" w:rsidP="00120BF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нет, не нравится</w:t>
            </w:r>
          </w:p>
        </w:tc>
      </w:tr>
    </w:tbl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488" w:rsidRPr="004A217A" w:rsidRDefault="002F0488" w:rsidP="00120B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1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 </w:t>
      </w:r>
      <w:r w:rsidRPr="004A217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 свой вклад в работу группы. Отметь нужный бал в строке: 0 – почти все сделали без меня; от 1 до 10 – я сделал очень много, без меня работа бы не получилась.</w:t>
      </w:r>
    </w:p>
    <w:p w:rsidR="003518FB" w:rsidRPr="004A217A" w:rsidRDefault="003518FB" w:rsidP="0012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8FB" w:rsidRPr="004A217A" w:rsidRDefault="003518FB" w:rsidP="007B5165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17A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A217A">
        <w:rPr>
          <w:rFonts w:ascii="Times New Roman" w:hAnsi="Times New Roman" w:cs="Times New Roman"/>
          <w:b/>
          <w:bCs/>
          <w:sz w:val="24"/>
          <w:szCs w:val="24"/>
        </w:rPr>
        <w:t>. Список литературы</w:t>
      </w:r>
      <w:r w:rsidR="00D8540E" w:rsidRPr="004A217A">
        <w:rPr>
          <w:rFonts w:ascii="Times New Roman" w:hAnsi="Times New Roman" w:cs="Times New Roman"/>
          <w:b/>
          <w:bCs/>
          <w:sz w:val="24"/>
          <w:szCs w:val="24"/>
        </w:rPr>
        <w:t xml:space="preserve"> и технические средства: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1. Библиотечный фонд (книгопечатная продукция)</w:t>
      </w:r>
      <w:r w:rsidR="00D8540E" w:rsidRPr="004A217A">
        <w:rPr>
          <w:rFonts w:ascii="Times New Roman" w:hAnsi="Times New Roman" w:cs="Times New Roman"/>
          <w:b/>
          <w:sz w:val="24"/>
          <w:szCs w:val="24"/>
        </w:rPr>
        <w:t xml:space="preserve"> и интернет- ресурсы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1. Постановление Правительства «О военно-патриотических и детских объединениях» №551 от 24.07.2001г.</w:t>
      </w:r>
      <w:r w:rsidRPr="004A217A">
        <w:rPr>
          <w:rFonts w:ascii="Times New Roman" w:hAnsi="Times New Roman" w:cs="Times New Roman"/>
          <w:sz w:val="24"/>
          <w:szCs w:val="24"/>
        </w:rPr>
        <w:tab/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217A">
        <w:rPr>
          <w:rFonts w:ascii="Times New Roman" w:hAnsi="Times New Roman" w:cs="Times New Roman"/>
          <w:sz w:val="24"/>
          <w:szCs w:val="24"/>
        </w:rPr>
        <w:t>В.А.Васнев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A217A">
        <w:rPr>
          <w:rFonts w:ascii="Times New Roman" w:hAnsi="Times New Roman" w:cs="Times New Roman"/>
          <w:sz w:val="24"/>
          <w:szCs w:val="24"/>
        </w:rPr>
        <w:t>С.А.Чиненный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>. Книга для учителя «Основы подготовки к военной службе». Москва, «Просвещение» 2003.</w:t>
      </w:r>
      <w:r w:rsidRPr="004A217A">
        <w:rPr>
          <w:rFonts w:ascii="Times New Roman" w:hAnsi="Times New Roman" w:cs="Times New Roman"/>
          <w:sz w:val="24"/>
          <w:szCs w:val="24"/>
        </w:rPr>
        <w:tab/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217A">
        <w:rPr>
          <w:rFonts w:ascii="Times New Roman" w:hAnsi="Times New Roman" w:cs="Times New Roman"/>
          <w:sz w:val="24"/>
          <w:szCs w:val="24"/>
        </w:rPr>
        <w:t>А.А.Волокитин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17A">
        <w:rPr>
          <w:rFonts w:ascii="Times New Roman" w:hAnsi="Times New Roman" w:cs="Times New Roman"/>
          <w:sz w:val="24"/>
          <w:szCs w:val="24"/>
        </w:rPr>
        <w:t>Н.Н.Грачев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217A">
        <w:rPr>
          <w:rFonts w:ascii="Times New Roman" w:hAnsi="Times New Roman" w:cs="Times New Roman"/>
          <w:sz w:val="24"/>
          <w:szCs w:val="24"/>
        </w:rPr>
        <w:t>В.А.Жильцов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 xml:space="preserve"> и др. «Военно-профессиональная ориентация учащихся». Москва, «Дрофа». 2004.</w:t>
      </w:r>
      <w:r w:rsidRPr="004A217A">
        <w:rPr>
          <w:rFonts w:ascii="Times New Roman" w:hAnsi="Times New Roman" w:cs="Times New Roman"/>
          <w:sz w:val="24"/>
          <w:szCs w:val="24"/>
        </w:rPr>
        <w:tab/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4. Программа для внеклассной работы «Стрелковая подготовка». Москва, «Просвещение». 1970.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D8540E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5. Комплекс ГТО по стрельбе в средней (полной) общеобразовательной школе. Москва. 1988.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портал- </w:t>
      </w:r>
      <w:hyperlink r:id="rId9" w:history="1">
        <w:r w:rsidRPr="004A217A">
          <w:rPr>
            <w:rStyle w:val="a8"/>
            <w:rFonts w:ascii="Times New Roman" w:hAnsi="Times New Roman" w:cs="Times New Roman"/>
            <w:sz w:val="24"/>
            <w:szCs w:val="24"/>
          </w:rPr>
          <w:t>https://edu.ru/</w:t>
        </w:r>
      </w:hyperlink>
    </w:p>
    <w:p w:rsidR="000A090B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 xml:space="preserve">Детские электронные книги-  </w:t>
      </w:r>
      <w:hyperlink r:id="rId10" w:history="1"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viki</w:t>
        </w:r>
        <w:proofErr w:type="spellEnd"/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rdf</w:t>
        </w:r>
        <w:proofErr w:type="spellEnd"/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35DBB" w:rsidRPr="004A217A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035DBB" w:rsidRPr="004A217A">
        <w:rPr>
          <w:rFonts w:ascii="Times New Roman" w:hAnsi="Times New Roman" w:cs="Times New Roman"/>
          <w:sz w:val="24"/>
          <w:szCs w:val="24"/>
        </w:rPr>
        <w:t xml:space="preserve">. 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2. Печатные пособия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6</w:t>
      </w:r>
      <w:r w:rsidRPr="004A217A">
        <w:rPr>
          <w:rFonts w:ascii="Times New Roman" w:hAnsi="Times New Roman" w:cs="Times New Roman"/>
          <w:sz w:val="24"/>
          <w:szCs w:val="24"/>
        </w:rPr>
        <w:tab/>
        <w:t>Таблицы по ОБЖ.</w:t>
      </w:r>
      <w:r w:rsidRPr="004A217A">
        <w:rPr>
          <w:rFonts w:ascii="Times New Roman" w:hAnsi="Times New Roman" w:cs="Times New Roman"/>
          <w:sz w:val="24"/>
          <w:szCs w:val="24"/>
        </w:rPr>
        <w:tab/>
        <w:t>8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7</w:t>
      </w:r>
      <w:r w:rsidRPr="004A217A">
        <w:rPr>
          <w:rFonts w:ascii="Times New Roman" w:hAnsi="Times New Roman" w:cs="Times New Roman"/>
          <w:sz w:val="24"/>
          <w:szCs w:val="24"/>
        </w:rPr>
        <w:tab/>
        <w:t>Плакаты по основам военной службы.</w:t>
      </w:r>
      <w:r w:rsidRPr="004A217A">
        <w:rPr>
          <w:rFonts w:ascii="Times New Roman" w:hAnsi="Times New Roman" w:cs="Times New Roman"/>
          <w:sz w:val="24"/>
          <w:szCs w:val="24"/>
        </w:rPr>
        <w:tab/>
        <w:t>6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3. Технические средства обучения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4A217A">
        <w:rPr>
          <w:rFonts w:ascii="Times New Roman" w:hAnsi="Times New Roman" w:cs="Times New Roman"/>
          <w:sz w:val="24"/>
          <w:szCs w:val="24"/>
        </w:rPr>
        <w:tab/>
        <w:t xml:space="preserve">Классная </w:t>
      </w:r>
      <w:proofErr w:type="gramStart"/>
      <w:r w:rsidRPr="004A217A">
        <w:rPr>
          <w:rFonts w:ascii="Times New Roman" w:hAnsi="Times New Roman" w:cs="Times New Roman"/>
          <w:sz w:val="24"/>
          <w:szCs w:val="24"/>
        </w:rPr>
        <w:t>доска  с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 xml:space="preserve"> набором приспособлений для крепления таблиц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9</w:t>
      </w:r>
      <w:r w:rsidRPr="004A217A">
        <w:rPr>
          <w:rFonts w:ascii="Times New Roman" w:hAnsi="Times New Roman" w:cs="Times New Roman"/>
          <w:sz w:val="24"/>
          <w:szCs w:val="24"/>
        </w:rPr>
        <w:tab/>
        <w:t>Магнитная доска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10</w:t>
      </w:r>
      <w:r w:rsidRPr="004A217A">
        <w:rPr>
          <w:rFonts w:ascii="Times New Roman" w:hAnsi="Times New Roman" w:cs="Times New Roman"/>
          <w:sz w:val="24"/>
          <w:szCs w:val="24"/>
        </w:rPr>
        <w:tab/>
        <w:t>Персональный компьютер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11</w:t>
      </w:r>
      <w:r w:rsidRPr="004A217A">
        <w:rPr>
          <w:rFonts w:ascii="Times New Roman" w:hAnsi="Times New Roman" w:cs="Times New Roman"/>
          <w:sz w:val="24"/>
          <w:szCs w:val="24"/>
        </w:rPr>
        <w:tab/>
        <w:t>Интерактивная доска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12</w:t>
      </w:r>
      <w:r w:rsidRPr="004A21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217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13</w:t>
      </w:r>
      <w:r w:rsidRPr="004A217A">
        <w:rPr>
          <w:rFonts w:ascii="Times New Roman" w:hAnsi="Times New Roman" w:cs="Times New Roman"/>
          <w:sz w:val="24"/>
          <w:szCs w:val="24"/>
        </w:rPr>
        <w:tab/>
        <w:t>Сканер, принтер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4. Экранно-звуковые пособия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14</w:t>
      </w:r>
      <w:r w:rsidRPr="004A217A">
        <w:rPr>
          <w:rFonts w:ascii="Times New Roman" w:hAnsi="Times New Roman" w:cs="Times New Roman"/>
          <w:sz w:val="24"/>
          <w:szCs w:val="24"/>
        </w:rPr>
        <w:tab/>
        <w:t>Видеофильмы</w:t>
      </w:r>
      <w:r w:rsidRPr="004A217A">
        <w:rPr>
          <w:rFonts w:ascii="Times New Roman" w:hAnsi="Times New Roman" w:cs="Times New Roman"/>
          <w:sz w:val="24"/>
          <w:szCs w:val="24"/>
        </w:rPr>
        <w:tab/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15.</w:t>
      </w:r>
      <w:r w:rsidRPr="004A217A">
        <w:rPr>
          <w:rFonts w:ascii="Times New Roman" w:hAnsi="Times New Roman" w:cs="Times New Roman"/>
          <w:sz w:val="24"/>
          <w:szCs w:val="24"/>
        </w:rPr>
        <w:tab/>
        <w:t>Презентации.</w:t>
      </w:r>
      <w:r w:rsidRPr="004A217A">
        <w:rPr>
          <w:rFonts w:ascii="Times New Roman" w:hAnsi="Times New Roman" w:cs="Times New Roman"/>
          <w:b/>
          <w:sz w:val="24"/>
          <w:szCs w:val="24"/>
        </w:rPr>
        <w:tab/>
      </w:r>
      <w:r w:rsidR="00035DBB" w:rsidRPr="004A217A">
        <w:rPr>
          <w:rFonts w:ascii="Times New Roman" w:hAnsi="Times New Roman" w:cs="Times New Roman"/>
          <w:sz w:val="24"/>
          <w:szCs w:val="24"/>
        </w:rPr>
        <w:t xml:space="preserve"> Видеофильмы с записью фрагментов тренировочных занятий по туризму, общей военной подготовке, общей физической подготовке, истории казачества, традиций оренбургских казаков и </w:t>
      </w:r>
      <w:proofErr w:type="gramStart"/>
      <w:r w:rsidR="00035DBB" w:rsidRPr="004A217A">
        <w:rPr>
          <w:rFonts w:ascii="Times New Roman" w:hAnsi="Times New Roman" w:cs="Times New Roman"/>
          <w:sz w:val="24"/>
          <w:szCs w:val="24"/>
        </w:rPr>
        <w:t>т.д..</w:t>
      </w:r>
      <w:proofErr w:type="gramEnd"/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5. Наглядные пособия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16</w:t>
      </w:r>
      <w:r w:rsidRPr="004A217A">
        <w:rPr>
          <w:rFonts w:ascii="Times New Roman" w:hAnsi="Times New Roman" w:cs="Times New Roman"/>
          <w:sz w:val="24"/>
          <w:szCs w:val="24"/>
        </w:rPr>
        <w:tab/>
        <w:t>Макет автомата.</w:t>
      </w:r>
      <w:r w:rsidRPr="004A217A">
        <w:rPr>
          <w:rFonts w:ascii="Times New Roman" w:hAnsi="Times New Roman" w:cs="Times New Roman"/>
          <w:sz w:val="24"/>
          <w:szCs w:val="24"/>
        </w:rPr>
        <w:tab/>
        <w:t>1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17</w:t>
      </w:r>
      <w:r w:rsidRPr="004A217A">
        <w:rPr>
          <w:rFonts w:ascii="Times New Roman" w:hAnsi="Times New Roman" w:cs="Times New Roman"/>
          <w:sz w:val="24"/>
          <w:szCs w:val="24"/>
        </w:rPr>
        <w:tab/>
        <w:t>Средства индивидуальной защиты.</w:t>
      </w:r>
      <w:r w:rsidRPr="004A217A">
        <w:rPr>
          <w:rFonts w:ascii="Times New Roman" w:hAnsi="Times New Roman" w:cs="Times New Roman"/>
          <w:sz w:val="24"/>
          <w:szCs w:val="24"/>
        </w:rPr>
        <w:tab/>
        <w:t>20</w:t>
      </w:r>
    </w:p>
    <w:p w:rsidR="000A090B" w:rsidRPr="004A217A" w:rsidRDefault="000A090B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18</w:t>
      </w:r>
      <w:r w:rsidRPr="004A217A">
        <w:rPr>
          <w:rFonts w:ascii="Times New Roman" w:hAnsi="Times New Roman" w:cs="Times New Roman"/>
          <w:sz w:val="24"/>
          <w:szCs w:val="24"/>
        </w:rPr>
        <w:tab/>
        <w:t>Учебные гранаты.</w:t>
      </w:r>
      <w:r w:rsidRPr="004A217A">
        <w:rPr>
          <w:rFonts w:ascii="Times New Roman" w:hAnsi="Times New Roman" w:cs="Times New Roman"/>
          <w:sz w:val="24"/>
          <w:szCs w:val="24"/>
        </w:rPr>
        <w:tab/>
        <w:t>6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A217A">
        <w:rPr>
          <w:rFonts w:ascii="Times New Roman" w:hAnsi="Times New Roman" w:cs="Times New Roman"/>
          <w:b/>
          <w:bCs/>
          <w:sz w:val="24"/>
          <w:szCs w:val="24"/>
        </w:rPr>
        <w:t>Необходимое туристическое снаряжение: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19 Рюкзак – 15 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20 Спальный мешок – 15шт.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21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Турковрики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– 15шт.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22 Штормовой костюм – 15пар.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23 Рукавицы брезентовые – пар.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24 Ботинки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туристические(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типа «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вибрам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>») – 15 пар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25Тренировочный костюм </w:t>
      </w:r>
      <w:proofErr w:type="spellStart"/>
      <w:r w:rsidRPr="004A217A">
        <w:rPr>
          <w:rFonts w:ascii="Times New Roman" w:hAnsi="Times New Roman" w:cs="Times New Roman"/>
          <w:bCs/>
          <w:sz w:val="24"/>
          <w:szCs w:val="24"/>
        </w:rPr>
        <w:t>х.б</w:t>
      </w:r>
      <w:proofErr w:type="spellEnd"/>
      <w:r w:rsidRPr="004A217A">
        <w:rPr>
          <w:rFonts w:ascii="Times New Roman" w:hAnsi="Times New Roman" w:cs="Times New Roman"/>
          <w:bCs/>
          <w:sz w:val="24"/>
          <w:szCs w:val="24"/>
        </w:rPr>
        <w:t>. – 15 пар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26 Система страховочная – 15 пар.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27 Палатки – 5 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28 Топор, котелки, пила, канистры, </w:t>
      </w:r>
      <w:proofErr w:type="spellStart"/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примусы,лопата</w:t>
      </w:r>
      <w:proofErr w:type="spellEnd"/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29Аптечка- 2 набора.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30 Компасы жидкостные – 8шт.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31 Курвиметр – 2 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32 Веревка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основная(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>40 м)- 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 xml:space="preserve">33 Веревка вспомогательная (40 </w:t>
      </w:r>
      <w:proofErr w:type="gramStart"/>
      <w:r w:rsidRPr="004A217A">
        <w:rPr>
          <w:rFonts w:ascii="Times New Roman" w:hAnsi="Times New Roman" w:cs="Times New Roman"/>
          <w:bCs/>
          <w:sz w:val="24"/>
          <w:szCs w:val="24"/>
        </w:rPr>
        <w:t>м.)-</w:t>
      </w:r>
      <w:proofErr w:type="gramEnd"/>
      <w:r w:rsidRPr="004A217A">
        <w:rPr>
          <w:rFonts w:ascii="Times New Roman" w:hAnsi="Times New Roman" w:cs="Times New Roman"/>
          <w:bCs/>
          <w:sz w:val="24"/>
          <w:szCs w:val="24"/>
        </w:rPr>
        <w:t xml:space="preserve"> 3шт.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34 Карабин туристический с муфтой- 30 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lastRenderedPageBreak/>
        <w:t>35 Шлем защитный – 15шт.</w:t>
      </w:r>
    </w:p>
    <w:p w:rsidR="00D8540E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17A">
        <w:rPr>
          <w:rFonts w:ascii="Times New Roman" w:hAnsi="Times New Roman" w:cs="Times New Roman"/>
          <w:bCs/>
          <w:sz w:val="24"/>
          <w:szCs w:val="24"/>
        </w:rPr>
        <w:t>36 Фонарь – 4 шт.</w:t>
      </w:r>
    </w:p>
    <w:p w:rsidR="000A090B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7</w:t>
      </w:r>
      <w:r w:rsidR="000A090B" w:rsidRPr="004A217A">
        <w:rPr>
          <w:rFonts w:ascii="Times New Roman" w:hAnsi="Times New Roman" w:cs="Times New Roman"/>
          <w:b/>
          <w:sz w:val="24"/>
          <w:szCs w:val="24"/>
        </w:rPr>
        <w:t>. Оборудование класса</w:t>
      </w:r>
    </w:p>
    <w:p w:rsidR="000A090B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37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  <w:t>Столы ученические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  <w:t>15</w:t>
      </w:r>
    </w:p>
    <w:p w:rsidR="000A090B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38.</w:t>
      </w:r>
      <w:r w:rsidRPr="004A217A">
        <w:rPr>
          <w:rFonts w:ascii="Times New Roman" w:hAnsi="Times New Roman" w:cs="Times New Roman"/>
          <w:sz w:val="24"/>
          <w:szCs w:val="24"/>
        </w:rPr>
        <w:tab/>
        <w:t>Стулья</w:t>
      </w:r>
      <w:r w:rsidRPr="004A217A">
        <w:rPr>
          <w:rFonts w:ascii="Times New Roman" w:hAnsi="Times New Roman" w:cs="Times New Roman"/>
          <w:sz w:val="24"/>
          <w:szCs w:val="24"/>
        </w:rPr>
        <w:tab/>
        <w:t>29</w:t>
      </w:r>
    </w:p>
    <w:p w:rsidR="000A090B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39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  <w:t>Мебель для проекционного оборудования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</w:r>
    </w:p>
    <w:p w:rsidR="000A090B" w:rsidRPr="004A217A" w:rsidRDefault="00D8540E" w:rsidP="00120BF5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40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  <w:t>Мебель для хранения таблиц и плакатов</w:t>
      </w:r>
      <w:r w:rsidR="000A090B" w:rsidRPr="004A217A">
        <w:rPr>
          <w:rFonts w:ascii="Times New Roman" w:hAnsi="Times New Roman" w:cs="Times New Roman"/>
          <w:sz w:val="24"/>
          <w:szCs w:val="24"/>
        </w:rPr>
        <w:tab/>
      </w:r>
    </w:p>
    <w:p w:rsidR="003F4490" w:rsidRPr="004A217A" w:rsidRDefault="003F4490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B5165" w:rsidRDefault="007B5165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3F4490" w:rsidRPr="004A217A" w:rsidRDefault="00B41250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A217A">
        <w:rPr>
          <w:b/>
          <w:color w:val="000000"/>
        </w:rPr>
        <w:t>Приложение 1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ИНСТРУКЦИЯ по правилам безопасности для учащихся в кабинете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I. Общие требования безопасности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Соблюдение данной инструкции обязательно для всех учащихся, занимающихся в кабинете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Спокойно, не торопясь, соблюдая дисциплину и порядок, входить и выходить из кабинета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загромождать проходы сумками и портфелями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включать электроосвещение и средства ТСО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открывать форточки и окна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передвигать учебные столы и стулья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трогать руками электрические розетки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17A">
        <w:rPr>
          <w:rFonts w:ascii="Times New Roman" w:hAnsi="Times New Roman" w:cs="Times New Roman"/>
          <w:sz w:val="24"/>
          <w:szCs w:val="24"/>
        </w:rPr>
        <w:t>Травмоопасность</w:t>
      </w:r>
      <w:proofErr w:type="spellEnd"/>
      <w:r w:rsidRPr="004A217A">
        <w:rPr>
          <w:rFonts w:ascii="Times New Roman" w:hAnsi="Times New Roman" w:cs="Times New Roman"/>
          <w:sz w:val="24"/>
          <w:szCs w:val="24"/>
        </w:rPr>
        <w:t xml:space="preserve"> в кабинете: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 xml:space="preserve"> включении электроосвещения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 xml:space="preserve"> включении приборов ТСО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 xml:space="preserve"> переноске оборудования и т.п.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приносить на занятия посторонние, ненужные предметы, чтобы не отвлекаться и не травмировать своих товарищей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садиться на трубы и радиаторы водяного отопления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II. Требования безопасности перед началом занятий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открывать ключом дверь кабинета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Входить в кабинет спокойно, не торопясь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Подготовить своё рабочее место, учебные принадлежности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менять рабочее место без разрешения учителя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17A">
        <w:rPr>
          <w:rFonts w:ascii="Times New Roman" w:hAnsi="Times New Roman" w:cs="Times New Roman"/>
          <w:sz w:val="24"/>
          <w:szCs w:val="24"/>
        </w:rPr>
        <w:t>дежурным</w:t>
      </w:r>
      <w:proofErr w:type="gramEnd"/>
      <w:r w:rsidRPr="004A217A">
        <w:rPr>
          <w:rFonts w:ascii="Times New Roman" w:hAnsi="Times New Roman" w:cs="Times New Roman"/>
          <w:sz w:val="24"/>
          <w:szCs w:val="24"/>
        </w:rPr>
        <w:t xml:space="preserve"> учащимся протереть доску чистой, влажной тканью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III. Требования безопасности во время занятий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Внимательно слушать объяснения и указания учителя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Соблюдать порядок и дисциплину во время урока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включать самостоятельно приборы ТСО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переносить оборудование и ТСО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Всю учебную работу выполнять после указания учителя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Поддерживать чистоту и порядок на рабочем месте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IV. Требования безопасности в аварийных ситуациях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При возникновении аварийных ситуаций (пожар и т.д.), покинуть кабинет по указанию учителя в организованном порядке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 случае получения травмы, обратитесь к учителю за помощью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lastRenderedPageBreak/>
        <w:t>При плохом самочувствии или при внезапном заболевании сообщите учителю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17A">
        <w:rPr>
          <w:rFonts w:ascii="Times New Roman" w:hAnsi="Times New Roman" w:cs="Times New Roman"/>
          <w:b/>
          <w:sz w:val="24"/>
          <w:szCs w:val="24"/>
        </w:rPr>
        <w:t>V. Требования безопасности по окончании занятий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Приведите своё рабочее место в порядок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Не покидайте своё рабочее место без разрешения учителя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Обо всех недостатках, обнаруженных во время занятий, сообщите учителю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17A">
        <w:rPr>
          <w:rFonts w:ascii="Times New Roman" w:hAnsi="Times New Roman" w:cs="Times New Roman"/>
          <w:sz w:val="24"/>
          <w:szCs w:val="24"/>
        </w:rPr>
        <w:t>Выходите из кабинета спокойно, соблюдая дисциплину</w:t>
      </w:r>
    </w:p>
    <w:p w:rsidR="00873C97" w:rsidRPr="004A217A" w:rsidRDefault="00873C97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3C97" w:rsidRPr="004A217A" w:rsidRDefault="00873C97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873C97" w:rsidRPr="004A217A" w:rsidRDefault="00873C97" w:rsidP="00120BF5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983C5C" w:rsidRPr="004A217A" w:rsidRDefault="00983C5C" w:rsidP="0012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83C5C" w:rsidRPr="004A217A" w:rsidSect="00120BF5">
      <w:footerReference w:type="default" r:id="rId11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A7" w:rsidRDefault="002B08A7" w:rsidP="00C77905">
      <w:pPr>
        <w:spacing w:after="0" w:line="240" w:lineRule="auto"/>
      </w:pPr>
      <w:r>
        <w:separator/>
      </w:r>
    </w:p>
  </w:endnote>
  <w:endnote w:type="continuationSeparator" w:id="0">
    <w:p w:rsidR="002B08A7" w:rsidRDefault="002B08A7" w:rsidP="00C7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55422"/>
      <w:docPartObj>
        <w:docPartGallery w:val="Page Numbers (Bottom of Page)"/>
        <w:docPartUnique/>
      </w:docPartObj>
    </w:sdtPr>
    <w:sdtEndPr/>
    <w:sdtContent>
      <w:p w:rsidR="00FC7058" w:rsidRDefault="00FC7058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FD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C7058" w:rsidRDefault="00FC70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A7" w:rsidRDefault="002B08A7" w:rsidP="00C77905">
      <w:pPr>
        <w:spacing w:after="0" w:line="240" w:lineRule="auto"/>
      </w:pPr>
      <w:r>
        <w:separator/>
      </w:r>
    </w:p>
  </w:footnote>
  <w:footnote w:type="continuationSeparator" w:id="0">
    <w:p w:rsidR="002B08A7" w:rsidRDefault="002B08A7" w:rsidP="00C77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489"/>
    <w:multiLevelType w:val="multilevel"/>
    <w:tmpl w:val="DF1C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37FF"/>
    <w:multiLevelType w:val="multilevel"/>
    <w:tmpl w:val="CC6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5325D"/>
    <w:multiLevelType w:val="multilevel"/>
    <w:tmpl w:val="8DE2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606C"/>
    <w:multiLevelType w:val="multilevel"/>
    <w:tmpl w:val="D88A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828FB"/>
    <w:multiLevelType w:val="multilevel"/>
    <w:tmpl w:val="AB7C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C13E8"/>
    <w:multiLevelType w:val="multilevel"/>
    <w:tmpl w:val="9FB2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345ED"/>
    <w:multiLevelType w:val="multilevel"/>
    <w:tmpl w:val="8D3E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25F76"/>
    <w:multiLevelType w:val="multilevel"/>
    <w:tmpl w:val="EDF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732D8"/>
    <w:multiLevelType w:val="multilevel"/>
    <w:tmpl w:val="A54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132D2"/>
    <w:multiLevelType w:val="multilevel"/>
    <w:tmpl w:val="C7BA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F61D3D"/>
    <w:multiLevelType w:val="multilevel"/>
    <w:tmpl w:val="B70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272E5"/>
    <w:multiLevelType w:val="multilevel"/>
    <w:tmpl w:val="29DE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9476D"/>
    <w:multiLevelType w:val="multilevel"/>
    <w:tmpl w:val="DCD0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97E9B"/>
    <w:multiLevelType w:val="multilevel"/>
    <w:tmpl w:val="A48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A6579B"/>
    <w:multiLevelType w:val="multilevel"/>
    <w:tmpl w:val="1D2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BE4698"/>
    <w:multiLevelType w:val="multilevel"/>
    <w:tmpl w:val="0FA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36261E"/>
    <w:multiLevelType w:val="multilevel"/>
    <w:tmpl w:val="FAA0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6152BD"/>
    <w:multiLevelType w:val="multilevel"/>
    <w:tmpl w:val="EA82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3A420A"/>
    <w:multiLevelType w:val="multilevel"/>
    <w:tmpl w:val="5F7E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6E23DF"/>
    <w:multiLevelType w:val="multilevel"/>
    <w:tmpl w:val="D79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1D35D4"/>
    <w:multiLevelType w:val="multilevel"/>
    <w:tmpl w:val="92AE9F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0E46271"/>
    <w:multiLevelType w:val="multilevel"/>
    <w:tmpl w:val="919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172A8E"/>
    <w:multiLevelType w:val="multilevel"/>
    <w:tmpl w:val="AC4E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2630ED"/>
    <w:multiLevelType w:val="multilevel"/>
    <w:tmpl w:val="41EA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C824D3"/>
    <w:multiLevelType w:val="multilevel"/>
    <w:tmpl w:val="BC7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211CBB"/>
    <w:multiLevelType w:val="multilevel"/>
    <w:tmpl w:val="D6FE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090F67"/>
    <w:multiLevelType w:val="multilevel"/>
    <w:tmpl w:val="C43CA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6920A37"/>
    <w:multiLevelType w:val="multilevel"/>
    <w:tmpl w:val="0D32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091825"/>
    <w:multiLevelType w:val="multilevel"/>
    <w:tmpl w:val="D7C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45E9E"/>
    <w:multiLevelType w:val="multilevel"/>
    <w:tmpl w:val="436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4C2D83"/>
    <w:multiLevelType w:val="multilevel"/>
    <w:tmpl w:val="4704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26062"/>
    <w:multiLevelType w:val="multilevel"/>
    <w:tmpl w:val="AB7C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51C8C"/>
    <w:multiLevelType w:val="multilevel"/>
    <w:tmpl w:val="C77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2A29CC"/>
    <w:multiLevelType w:val="hybridMultilevel"/>
    <w:tmpl w:val="B61E1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91A8D"/>
    <w:multiLevelType w:val="multilevel"/>
    <w:tmpl w:val="A47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13393C"/>
    <w:multiLevelType w:val="hybridMultilevel"/>
    <w:tmpl w:val="4970D9E2"/>
    <w:lvl w:ilvl="0" w:tplc="70E6B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5473CE"/>
    <w:multiLevelType w:val="multilevel"/>
    <w:tmpl w:val="E64E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101A91"/>
    <w:multiLevelType w:val="multilevel"/>
    <w:tmpl w:val="A558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7C409C"/>
    <w:multiLevelType w:val="multilevel"/>
    <w:tmpl w:val="9E8E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BD0088"/>
    <w:multiLevelType w:val="multilevel"/>
    <w:tmpl w:val="27DE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343BC2"/>
    <w:multiLevelType w:val="multilevel"/>
    <w:tmpl w:val="A364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630C89"/>
    <w:multiLevelType w:val="multilevel"/>
    <w:tmpl w:val="496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8E1A35"/>
    <w:multiLevelType w:val="multilevel"/>
    <w:tmpl w:val="39E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287233"/>
    <w:multiLevelType w:val="multilevel"/>
    <w:tmpl w:val="E31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AB6832"/>
    <w:multiLevelType w:val="multilevel"/>
    <w:tmpl w:val="1960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FC52FE"/>
    <w:multiLevelType w:val="multilevel"/>
    <w:tmpl w:val="405A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7E4E6F"/>
    <w:multiLevelType w:val="multilevel"/>
    <w:tmpl w:val="5EF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C0E234F"/>
    <w:multiLevelType w:val="hybridMultilevel"/>
    <w:tmpl w:val="7D86F7C2"/>
    <w:lvl w:ilvl="0" w:tplc="85882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1240E3"/>
    <w:multiLevelType w:val="multilevel"/>
    <w:tmpl w:val="1DAA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775425"/>
    <w:multiLevelType w:val="multilevel"/>
    <w:tmpl w:val="AA40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9C437E"/>
    <w:multiLevelType w:val="multilevel"/>
    <w:tmpl w:val="F84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"/>
  </w:num>
  <w:num w:numId="3">
    <w:abstractNumId w:val="16"/>
  </w:num>
  <w:num w:numId="4">
    <w:abstractNumId w:val="33"/>
  </w:num>
  <w:num w:numId="5">
    <w:abstractNumId w:val="47"/>
  </w:num>
  <w:num w:numId="6">
    <w:abstractNumId w:val="20"/>
  </w:num>
  <w:num w:numId="7">
    <w:abstractNumId w:val="9"/>
  </w:num>
  <w:num w:numId="8">
    <w:abstractNumId w:val="21"/>
  </w:num>
  <w:num w:numId="9">
    <w:abstractNumId w:val="30"/>
  </w:num>
  <w:num w:numId="10">
    <w:abstractNumId w:val="50"/>
  </w:num>
  <w:num w:numId="11">
    <w:abstractNumId w:val="23"/>
  </w:num>
  <w:num w:numId="12">
    <w:abstractNumId w:val="6"/>
  </w:num>
  <w:num w:numId="13">
    <w:abstractNumId w:val="25"/>
  </w:num>
  <w:num w:numId="14">
    <w:abstractNumId w:val="14"/>
  </w:num>
  <w:num w:numId="15">
    <w:abstractNumId w:val="28"/>
  </w:num>
  <w:num w:numId="16">
    <w:abstractNumId w:val="34"/>
  </w:num>
  <w:num w:numId="17">
    <w:abstractNumId w:val="7"/>
  </w:num>
  <w:num w:numId="18">
    <w:abstractNumId w:val="38"/>
  </w:num>
  <w:num w:numId="19">
    <w:abstractNumId w:val="8"/>
  </w:num>
  <w:num w:numId="20">
    <w:abstractNumId w:val="42"/>
  </w:num>
  <w:num w:numId="21">
    <w:abstractNumId w:val="41"/>
  </w:num>
  <w:num w:numId="22">
    <w:abstractNumId w:val="1"/>
  </w:num>
  <w:num w:numId="23">
    <w:abstractNumId w:val="11"/>
  </w:num>
  <w:num w:numId="24">
    <w:abstractNumId w:val="26"/>
  </w:num>
  <w:num w:numId="25">
    <w:abstractNumId w:val="29"/>
  </w:num>
  <w:num w:numId="26">
    <w:abstractNumId w:val="22"/>
  </w:num>
  <w:num w:numId="27">
    <w:abstractNumId w:val="19"/>
  </w:num>
  <w:num w:numId="28">
    <w:abstractNumId w:val="0"/>
  </w:num>
  <w:num w:numId="29">
    <w:abstractNumId w:val="39"/>
  </w:num>
  <w:num w:numId="30">
    <w:abstractNumId w:val="37"/>
  </w:num>
  <w:num w:numId="31">
    <w:abstractNumId w:val="18"/>
  </w:num>
  <w:num w:numId="32">
    <w:abstractNumId w:val="35"/>
  </w:num>
  <w:num w:numId="33">
    <w:abstractNumId w:val="49"/>
  </w:num>
  <w:num w:numId="34">
    <w:abstractNumId w:val="27"/>
  </w:num>
  <w:num w:numId="35">
    <w:abstractNumId w:val="43"/>
  </w:num>
  <w:num w:numId="36">
    <w:abstractNumId w:val="15"/>
  </w:num>
  <w:num w:numId="37">
    <w:abstractNumId w:val="5"/>
  </w:num>
  <w:num w:numId="38">
    <w:abstractNumId w:val="17"/>
  </w:num>
  <w:num w:numId="39">
    <w:abstractNumId w:val="4"/>
  </w:num>
  <w:num w:numId="40">
    <w:abstractNumId w:val="31"/>
  </w:num>
  <w:num w:numId="41">
    <w:abstractNumId w:val="32"/>
  </w:num>
  <w:num w:numId="42">
    <w:abstractNumId w:val="13"/>
  </w:num>
  <w:num w:numId="43">
    <w:abstractNumId w:val="40"/>
  </w:num>
  <w:num w:numId="44">
    <w:abstractNumId w:val="2"/>
  </w:num>
  <w:num w:numId="45">
    <w:abstractNumId w:val="48"/>
  </w:num>
  <w:num w:numId="46">
    <w:abstractNumId w:val="24"/>
  </w:num>
  <w:num w:numId="47">
    <w:abstractNumId w:val="12"/>
  </w:num>
  <w:num w:numId="48">
    <w:abstractNumId w:val="45"/>
  </w:num>
  <w:num w:numId="49">
    <w:abstractNumId w:val="10"/>
  </w:num>
  <w:num w:numId="50">
    <w:abstractNumId w:val="46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8FB"/>
    <w:rsid w:val="00015472"/>
    <w:rsid w:val="000223E7"/>
    <w:rsid w:val="00035DBB"/>
    <w:rsid w:val="000529DF"/>
    <w:rsid w:val="00057857"/>
    <w:rsid w:val="000712F9"/>
    <w:rsid w:val="000825CB"/>
    <w:rsid w:val="000860FB"/>
    <w:rsid w:val="00094D17"/>
    <w:rsid w:val="000A090B"/>
    <w:rsid w:val="000C304A"/>
    <w:rsid w:val="000D78ED"/>
    <w:rsid w:val="000E0FE8"/>
    <w:rsid w:val="000E1E15"/>
    <w:rsid w:val="000E5682"/>
    <w:rsid w:val="000E715F"/>
    <w:rsid w:val="00104169"/>
    <w:rsid w:val="00113AC7"/>
    <w:rsid w:val="00120BF5"/>
    <w:rsid w:val="001517D5"/>
    <w:rsid w:val="001540CE"/>
    <w:rsid w:val="0017085A"/>
    <w:rsid w:val="001815E9"/>
    <w:rsid w:val="00192A66"/>
    <w:rsid w:val="00194E79"/>
    <w:rsid w:val="0019521F"/>
    <w:rsid w:val="00196B18"/>
    <w:rsid w:val="001A3845"/>
    <w:rsid w:val="001B76AC"/>
    <w:rsid w:val="001C5E3E"/>
    <w:rsid w:val="001D6F1E"/>
    <w:rsid w:val="001E7D89"/>
    <w:rsid w:val="002036C2"/>
    <w:rsid w:val="002121C1"/>
    <w:rsid w:val="00213DFA"/>
    <w:rsid w:val="00231E7F"/>
    <w:rsid w:val="00237ADE"/>
    <w:rsid w:val="00237E51"/>
    <w:rsid w:val="0024385F"/>
    <w:rsid w:val="002502A2"/>
    <w:rsid w:val="00250FD3"/>
    <w:rsid w:val="002561D8"/>
    <w:rsid w:val="00263B00"/>
    <w:rsid w:val="00297E57"/>
    <w:rsid w:val="002B08A7"/>
    <w:rsid w:val="002C6E5C"/>
    <w:rsid w:val="002F0488"/>
    <w:rsid w:val="002F2266"/>
    <w:rsid w:val="002F3CBC"/>
    <w:rsid w:val="00325051"/>
    <w:rsid w:val="00332E5B"/>
    <w:rsid w:val="00335004"/>
    <w:rsid w:val="003518FB"/>
    <w:rsid w:val="00364783"/>
    <w:rsid w:val="00365452"/>
    <w:rsid w:val="00380993"/>
    <w:rsid w:val="003844A9"/>
    <w:rsid w:val="00392F1C"/>
    <w:rsid w:val="003A1EF1"/>
    <w:rsid w:val="003A2A8A"/>
    <w:rsid w:val="003B63D9"/>
    <w:rsid w:val="003D4CB2"/>
    <w:rsid w:val="003F4490"/>
    <w:rsid w:val="00407A35"/>
    <w:rsid w:val="00410E71"/>
    <w:rsid w:val="00431C8A"/>
    <w:rsid w:val="004635CB"/>
    <w:rsid w:val="00480C2C"/>
    <w:rsid w:val="0048455F"/>
    <w:rsid w:val="004A217A"/>
    <w:rsid w:val="004C1E35"/>
    <w:rsid w:val="004C3B42"/>
    <w:rsid w:val="004D4CEB"/>
    <w:rsid w:val="004D7B09"/>
    <w:rsid w:val="004F3E2D"/>
    <w:rsid w:val="0053348C"/>
    <w:rsid w:val="00535C62"/>
    <w:rsid w:val="00541822"/>
    <w:rsid w:val="005479E7"/>
    <w:rsid w:val="005531AF"/>
    <w:rsid w:val="00570CFE"/>
    <w:rsid w:val="0057134D"/>
    <w:rsid w:val="0057477F"/>
    <w:rsid w:val="005A1D39"/>
    <w:rsid w:val="005A6F88"/>
    <w:rsid w:val="005D7AC8"/>
    <w:rsid w:val="005E2B32"/>
    <w:rsid w:val="005E65BD"/>
    <w:rsid w:val="0061046C"/>
    <w:rsid w:val="00625060"/>
    <w:rsid w:val="00652452"/>
    <w:rsid w:val="00656938"/>
    <w:rsid w:val="00673309"/>
    <w:rsid w:val="006765BA"/>
    <w:rsid w:val="006928A0"/>
    <w:rsid w:val="006A0D1A"/>
    <w:rsid w:val="006A7A70"/>
    <w:rsid w:val="006C3ED8"/>
    <w:rsid w:val="006E6D6F"/>
    <w:rsid w:val="00713B89"/>
    <w:rsid w:val="007151F9"/>
    <w:rsid w:val="0071589C"/>
    <w:rsid w:val="007217E3"/>
    <w:rsid w:val="0072305B"/>
    <w:rsid w:val="00731A8A"/>
    <w:rsid w:val="00735E1C"/>
    <w:rsid w:val="007449D7"/>
    <w:rsid w:val="00745305"/>
    <w:rsid w:val="00753698"/>
    <w:rsid w:val="00756FF9"/>
    <w:rsid w:val="0076569B"/>
    <w:rsid w:val="0076627E"/>
    <w:rsid w:val="007B19CA"/>
    <w:rsid w:val="007B5165"/>
    <w:rsid w:val="007C7001"/>
    <w:rsid w:val="007D2F9D"/>
    <w:rsid w:val="007D3795"/>
    <w:rsid w:val="008158E6"/>
    <w:rsid w:val="00820C21"/>
    <w:rsid w:val="0082428A"/>
    <w:rsid w:val="00852273"/>
    <w:rsid w:val="008576B7"/>
    <w:rsid w:val="00866706"/>
    <w:rsid w:val="00873C97"/>
    <w:rsid w:val="00884BF9"/>
    <w:rsid w:val="00885147"/>
    <w:rsid w:val="00896FFC"/>
    <w:rsid w:val="008A21F3"/>
    <w:rsid w:val="008A2686"/>
    <w:rsid w:val="008B0BE1"/>
    <w:rsid w:val="008E3688"/>
    <w:rsid w:val="009021C0"/>
    <w:rsid w:val="00910EEF"/>
    <w:rsid w:val="00917318"/>
    <w:rsid w:val="0093420D"/>
    <w:rsid w:val="009457EB"/>
    <w:rsid w:val="00951604"/>
    <w:rsid w:val="00977BC0"/>
    <w:rsid w:val="00983C5C"/>
    <w:rsid w:val="00984441"/>
    <w:rsid w:val="009946D6"/>
    <w:rsid w:val="00995463"/>
    <w:rsid w:val="009B236B"/>
    <w:rsid w:val="009C7D09"/>
    <w:rsid w:val="009D3010"/>
    <w:rsid w:val="009E17DC"/>
    <w:rsid w:val="009F3D7B"/>
    <w:rsid w:val="00A001A1"/>
    <w:rsid w:val="00A06AA9"/>
    <w:rsid w:val="00A11008"/>
    <w:rsid w:val="00A129F0"/>
    <w:rsid w:val="00A13FF1"/>
    <w:rsid w:val="00A20D47"/>
    <w:rsid w:val="00A2276B"/>
    <w:rsid w:val="00A2427D"/>
    <w:rsid w:val="00A26642"/>
    <w:rsid w:val="00A34887"/>
    <w:rsid w:val="00A35D55"/>
    <w:rsid w:val="00A507E3"/>
    <w:rsid w:val="00A53037"/>
    <w:rsid w:val="00A6781F"/>
    <w:rsid w:val="00A67B49"/>
    <w:rsid w:val="00A7570C"/>
    <w:rsid w:val="00A80E24"/>
    <w:rsid w:val="00A85CFB"/>
    <w:rsid w:val="00A96DF1"/>
    <w:rsid w:val="00A97D28"/>
    <w:rsid w:val="00AA0118"/>
    <w:rsid w:val="00AC2B6E"/>
    <w:rsid w:val="00AD24F1"/>
    <w:rsid w:val="00AE63F1"/>
    <w:rsid w:val="00B057A6"/>
    <w:rsid w:val="00B13D8E"/>
    <w:rsid w:val="00B14997"/>
    <w:rsid w:val="00B1708E"/>
    <w:rsid w:val="00B17DE3"/>
    <w:rsid w:val="00B20058"/>
    <w:rsid w:val="00B37D6A"/>
    <w:rsid w:val="00B40EAE"/>
    <w:rsid w:val="00B41250"/>
    <w:rsid w:val="00B513D8"/>
    <w:rsid w:val="00B65137"/>
    <w:rsid w:val="00BA042A"/>
    <w:rsid w:val="00BC460A"/>
    <w:rsid w:val="00BC6419"/>
    <w:rsid w:val="00BE5119"/>
    <w:rsid w:val="00BF1194"/>
    <w:rsid w:val="00BF5209"/>
    <w:rsid w:val="00C0416E"/>
    <w:rsid w:val="00C15856"/>
    <w:rsid w:val="00C170C9"/>
    <w:rsid w:val="00C236B3"/>
    <w:rsid w:val="00C306A8"/>
    <w:rsid w:val="00C332EB"/>
    <w:rsid w:val="00C349B2"/>
    <w:rsid w:val="00C36883"/>
    <w:rsid w:val="00C42275"/>
    <w:rsid w:val="00C52A8B"/>
    <w:rsid w:val="00C538C2"/>
    <w:rsid w:val="00C64011"/>
    <w:rsid w:val="00C741E5"/>
    <w:rsid w:val="00C77905"/>
    <w:rsid w:val="00C81E52"/>
    <w:rsid w:val="00CA73C5"/>
    <w:rsid w:val="00CA7920"/>
    <w:rsid w:val="00CB0D4B"/>
    <w:rsid w:val="00CB3EF1"/>
    <w:rsid w:val="00CD7907"/>
    <w:rsid w:val="00CF2633"/>
    <w:rsid w:val="00CF426E"/>
    <w:rsid w:val="00D15DA4"/>
    <w:rsid w:val="00D37AF6"/>
    <w:rsid w:val="00D41F71"/>
    <w:rsid w:val="00D4643D"/>
    <w:rsid w:val="00D50A7C"/>
    <w:rsid w:val="00D71507"/>
    <w:rsid w:val="00D8540E"/>
    <w:rsid w:val="00D85FFB"/>
    <w:rsid w:val="00D95CD8"/>
    <w:rsid w:val="00D979ED"/>
    <w:rsid w:val="00DA2162"/>
    <w:rsid w:val="00DB4527"/>
    <w:rsid w:val="00DB4E33"/>
    <w:rsid w:val="00DB51FD"/>
    <w:rsid w:val="00DB5F1F"/>
    <w:rsid w:val="00DD587B"/>
    <w:rsid w:val="00DD6914"/>
    <w:rsid w:val="00DE0B98"/>
    <w:rsid w:val="00E0088A"/>
    <w:rsid w:val="00E0270E"/>
    <w:rsid w:val="00E37E1E"/>
    <w:rsid w:val="00E4195A"/>
    <w:rsid w:val="00E4354A"/>
    <w:rsid w:val="00E74F8C"/>
    <w:rsid w:val="00E838E6"/>
    <w:rsid w:val="00EB15FC"/>
    <w:rsid w:val="00EB7096"/>
    <w:rsid w:val="00EC3964"/>
    <w:rsid w:val="00EC6709"/>
    <w:rsid w:val="00EE7401"/>
    <w:rsid w:val="00F064C1"/>
    <w:rsid w:val="00F14B30"/>
    <w:rsid w:val="00F14F82"/>
    <w:rsid w:val="00F2239E"/>
    <w:rsid w:val="00F24FFB"/>
    <w:rsid w:val="00F26E8C"/>
    <w:rsid w:val="00F300BC"/>
    <w:rsid w:val="00F51B61"/>
    <w:rsid w:val="00F533D0"/>
    <w:rsid w:val="00F61931"/>
    <w:rsid w:val="00F62628"/>
    <w:rsid w:val="00F65294"/>
    <w:rsid w:val="00F72245"/>
    <w:rsid w:val="00F777DE"/>
    <w:rsid w:val="00F82508"/>
    <w:rsid w:val="00F85EC1"/>
    <w:rsid w:val="00F9704D"/>
    <w:rsid w:val="00FA0095"/>
    <w:rsid w:val="00FA74B5"/>
    <w:rsid w:val="00FA7F39"/>
    <w:rsid w:val="00FB3986"/>
    <w:rsid w:val="00FB3CB3"/>
    <w:rsid w:val="00FC31FF"/>
    <w:rsid w:val="00FC38F8"/>
    <w:rsid w:val="00FC7058"/>
    <w:rsid w:val="00FE2A84"/>
    <w:rsid w:val="00FE336E"/>
    <w:rsid w:val="00FE596B"/>
    <w:rsid w:val="00FF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58BE8-87DC-490B-939B-C7A0A78C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A9"/>
  </w:style>
  <w:style w:type="paragraph" w:styleId="2">
    <w:name w:val="heading 2"/>
    <w:basedOn w:val="a"/>
    <w:link w:val="20"/>
    <w:uiPriority w:val="9"/>
    <w:qFormat/>
    <w:rsid w:val="0035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5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3518FB"/>
    <w:pPr>
      <w:ind w:left="720"/>
      <w:contextualSpacing/>
    </w:pPr>
  </w:style>
  <w:style w:type="table" w:styleId="a5">
    <w:name w:val="Table Grid"/>
    <w:basedOn w:val="a1"/>
    <w:uiPriority w:val="59"/>
    <w:rsid w:val="0035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518F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35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18FB"/>
  </w:style>
  <w:style w:type="paragraph" w:styleId="ab">
    <w:name w:val="footer"/>
    <w:basedOn w:val="a"/>
    <w:link w:val="ac"/>
    <w:uiPriority w:val="99"/>
    <w:unhideWhenUsed/>
    <w:rsid w:val="0035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8FB"/>
  </w:style>
  <w:style w:type="paragraph" w:customStyle="1" w:styleId="1">
    <w:name w:val="Обычный1"/>
    <w:rsid w:val="003518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3518FB"/>
    <w:pPr>
      <w:spacing w:after="0" w:line="240" w:lineRule="auto"/>
    </w:pPr>
  </w:style>
  <w:style w:type="paragraph" w:styleId="af">
    <w:name w:val="Normal (Web)"/>
    <w:aliases w:val="Обычный (Web),Обычный (веб)1,Обычный (веб)2,Обычный (веб)3"/>
    <w:basedOn w:val="a"/>
    <w:uiPriority w:val="99"/>
    <w:unhideWhenUsed/>
    <w:qFormat/>
    <w:rsid w:val="0035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35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518FB"/>
  </w:style>
  <w:style w:type="character" w:customStyle="1" w:styleId="c34">
    <w:name w:val="c34"/>
    <w:basedOn w:val="a0"/>
    <w:rsid w:val="003518FB"/>
  </w:style>
  <w:style w:type="character" w:customStyle="1" w:styleId="c29">
    <w:name w:val="c29"/>
    <w:basedOn w:val="a0"/>
    <w:rsid w:val="003518FB"/>
  </w:style>
  <w:style w:type="character" w:customStyle="1" w:styleId="c39">
    <w:name w:val="c39"/>
    <w:basedOn w:val="a0"/>
    <w:rsid w:val="003518FB"/>
  </w:style>
  <w:style w:type="paragraph" w:customStyle="1" w:styleId="Default">
    <w:name w:val="Default"/>
    <w:rsid w:val="003518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qFormat/>
    <w:rsid w:val="003518FB"/>
    <w:rPr>
      <w:b/>
      <w:bCs/>
    </w:rPr>
  </w:style>
  <w:style w:type="character" w:styleId="af1">
    <w:name w:val="Emphasis"/>
    <w:basedOn w:val="a0"/>
    <w:uiPriority w:val="20"/>
    <w:qFormat/>
    <w:rsid w:val="003518FB"/>
    <w:rPr>
      <w:i/>
      <w:iCs/>
    </w:rPr>
  </w:style>
  <w:style w:type="paragraph" w:customStyle="1" w:styleId="c7">
    <w:name w:val="c7"/>
    <w:basedOn w:val="a"/>
    <w:rsid w:val="007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D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D3795"/>
  </w:style>
  <w:style w:type="character" w:customStyle="1" w:styleId="c11">
    <w:name w:val="c11"/>
    <w:basedOn w:val="a0"/>
    <w:rsid w:val="007D3795"/>
  </w:style>
  <w:style w:type="character" w:customStyle="1" w:styleId="c19">
    <w:name w:val="c19"/>
    <w:basedOn w:val="a0"/>
    <w:rsid w:val="007D3795"/>
  </w:style>
  <w:style w:type="character" w:customStyle="1" w:styleId="a4">
    <w:name w:val="Абзац списка Знак"/>
    <w:link w:val="a3"/>
    <w:uiPriority w:val="34"/>
    <w:locked/>
    <w:rsid w:val="007D3795"/>
  </w:style>
  <w:style w:type="table" w:customStyle="1" w:styleId="10">
    <w:name w:val="Сетка таблицы1"/>
    <w:basedOn w:val="a1"/>
    <w:next w:val="a5"/>
    <w:uiPriority w:val="59"/>
    <w:rsid w:val="00A85CF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1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085A"/>
  </w:style>
  <w:style w:type="character" w:customStyle="1" w:styleId="c47">
    <w:name w:val="c47"/>
    <w:basedOn w:val="a0"/>
    <w:rsid w:val="0017085A"/>
  </w:style>
  <w:style w:type="character" w:customStyle="1" w:styleId="c90">
    <w:name w:val="c90"/>
    <w:basedOn w:val="a0"/>
    <w:rsid w:val="0017085A"/>
  </w:style>
  <w:style w:type="character" w:customStyle="1" w:styleId="c70">
    <w:name w:val="c70"/>
    <w:basedOn w:val="a0"/>
    <w:rsid w:val="0017085A"/>
  </w:style>
  <w:style w:type="paragraph" w:customStyle="1" w:styleId="c17">
    <w:name w:val="c17"/>
    <w:basedOn w:val="a"/>
    <w:rsid w:val="00BA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042A"/>
  </w:style>
  <w:style w:type="character" w:customStyle="1" w:styleId="30">
    <w:name w:val="Заголовок 3 Знак"/>
    <w:basedOn w:val="a0"/>
    <w:link w:val="3"/>
    <w:uiPriority w:val="9"/>
    <w:semiHidden/>
    <w:rsid w:val="00D85F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Без интервала Знак"/>
    <w:basedOn w:val="a0"/>
    <w:link w:val="ad"/>
    <w:uiPriority w:val="1"/>
    <w:locked/>
    <w:rsid w:val="00A0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3Hty8AzHm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358E-886E-4CDC-B089-06BABE8A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6113</TotalTime>
  <Pages>58</Pages>
  <Words>13584</Words>
  <Characters>77430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Школа</cp:lastModifiedBy>
  <cp:revision>63</cp:revision>
  <cp:lastPrinted>2022-10-15T05:24:00Z</cp:lastPrinted>
  <dcterms:created xsi:type="dcterms:W3CDTF">2021-09-13T07:26:00Z</dcterms:created>
  <dcterms:modified xsi:type="dcterms:W3CDTF">2022-10-15T06:22:00Z</dcterms:modified>
</cp:coreProperties>
</file>